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455" w:rsidRPr="0017198F" w:rsidRDefault="000B7455" w:rsidP="000B7455">
      <w:pPr>
        <w:pStyle w:val="a3"/>
        <w:ind w:firstLine="4111"/>
        <w:rPr>
          <w:rFonts w:ascii="Times New Roman" w:hAnsi="Times New Roman" w:cs="Times New Roman"/>
          <w:sz w:val="18"/>
          <w:szCs w:val="18"/>
        </w:rPr>
      </w:pPr>
      <w:bookmarkStart w:id="0" w:name="_GoBack"/>
      <w:r w:rsidRPr="0017198F">
        <w:rPr>
          <w:rFonts w:ascii="Times New Roman" w:hAnsi="Times New Roman" w:cs="Times New Roman"/>
          <w:sz w:val="18"/>
          <w:szCs w:val="18"/>
        </w:rPr>
        <w:t>Приложение</w:t>
      </w:r>
      <w:r w:rsidR="00965EFE" w:rsidRPr="0017198F">
        <w:rPr>
          <w:rFonts w:ascii="Times New Roman" w:hAnsi="Times New Roman" w:cs="Times New Roman"/>
          <w:sz w:val="18"/>
          <w:szCs w:val="18"/>
        </w:rPr>
        <w:t> </w:t>
      </w:r>
      <w:r w:rsidR="00E14719" w:rsidRPr="0017198F">
        <w:rPr>
          <w:rFonts w:ascii="Times New Roman" w:hAnsi="Times New Roman" w:cs="Times New Roman"/>
          <w:sz w:val="18"/>
          <w:szCs w:val="18"/>
        </w:rPr>
        <w:t>20</w:t>
      </w:r>
    </w:p>
    <w:p w:rsidR="000B7455" w:rsidRPr="0017198F" w:rsidRDefault="000B7455" w:rsidP="000B7455">
      <w:pPr>
        <w:pStyle w:val="a3"/>
        <w:ind w:firstLine="4111"/>
        <w:rPr>
          <w:rFonts w:ascii="Times New Roman" w:hAnsi="Times New Roman" w:cs="Times New Roman"/>
          <w:sz w:val="18"/>
          <w:szCs w:val="18"/>
        </w:rPr>
      </w:pPr>
      <w:r w:rsidRPr="0017198F">
        <w:rPr>
          <w:rFonts w:ascii="Times New Roman" w:hAnsi="Times New Roman" w:cs="Times New Roman"/>
          <w:sz w:val="18"/>
          <w:szCs w:val="18"/>
        </w:rPr>
        <w:t>к Регламенту оказания брокерских услуг</w:t>
      </w:r>
    </w:p>
    <w:p w:rsidR="000B7455" w:rsidRPr="0017198F" w:rsidRDefault="000B7455" w:rsidP="000B7455">
      <w:pPr>
        <w:pStyle w:val="a3"/>
        <w:ind w:firstLine="4111"/>
        <w:rPr>
          <w:rFonts w:ascii="Times New Roman" w:hAnsi="Times New Roman" w:cs="Times New Roman"/>
          <w:sz w:val="18"/>
          <w:szCs w:val="18"/>
        </w:rPr>
      </w:pPr>
      <w:r w:rsidRPr="0017198F">
        <w:rPr>
          <w:rFonts w:ascii="Times New Roman" w:hAnsi="Times New Roman" w:cs="Times New Roman"/>
          <w:sz w:val="18"/>
          <w:szCs w:val="18"/>
        </w:rPr>
        <w:t>АО</w:t>
      </w:r>
      <w:r w:rsidR="00965EFE" w:rsidRPr="0017198F">
        <w:rPr>
          <w:rFonts w:ascii="Times New Roman" w:hAnsi="Times New Roman" w:cs="Times New Roman"/>
          <w:sz w:val="18"/>
          <w:szCs w:val="18"/>
        </w:rPr>
        <w:t> </w:t>
      </w:r>
      <w:r w:rsidRPr="0017198F">
        <w:rPr>
          <w:rFonts w:ascii="Times New Roman" w:hAnsi="Times New Roman" w:cs="Times New Roman"/>
          <w:sz w:val="18"/>
          <w:szCs w:val="18"/>
        </w:rPr>
        <w:t>«Россельхозбанк» №</w:t>
      </w:r>
      <w:r w:rsidR="00965EFE" w:rsidRPr="0017198F">
        <w:rPr>
          <w:rFonts w:ascii="Times New Roman" w:hAnsi="Times New Roman" w:cs="Times New Roman"/>
          <w:sz w:val="18"/>
          <w:szCs w:val="18"/>
        </w:rPr>
        <w:t> </w:t>
      </w:r>
      <w:r w:rsidRPr="0017198F">
        <w:rPr>
          <w:rFonts w:ascii="Times New Roman" w:hAnsi="Times New Roman" w:cs="Times New Roman"/>
          <w:sz w:val="18"/>
          <w:szCs w:val="18"/>
        </w:rPr>
        <w:t>15-Р</w:t>
      </w:r>
    </w:p>
    <w:p w:rsidR="000B7455" w:rsidRPr="0017198F" w:rsidRDefault="000B7455" w:rsidP="000B7455">
      <w:pPr>
        <w:pStyle w:val="a3"/>
        <w:ind w:firstLine="4111"/>
        <w:rPr>
          <w:rFonts w:ascii="Times New Roman" w:hAnsi="Times New Roman" w:cs="Times New Roman"/>
          <w:sz w:val="18"/>
          <w:szCs w:val="18"/>
        </w:rPr>
      </w:pPr>
      <w:r w:rsidRPr="0017198F">
        <w:rPr>
          <w:rFonts w:ascii="Times New Roman" w:hAnsi="Times New Roman" w:cs="Times New Roman"/>
          <w:sz w:val="18"/>
          <w:szCs w:val="18"/>
        </w:rPr>
        <w:t>(приказ АО</w:t>
      </w:r>
      <w:r w:rsidR="00965EFE" w:rsidRPr="0017198F">
        <w:rPr>
          <w:rFonts w:ascii="Times New Roman" w:hAnsi="Times New Roman" w:cs="Times New Roman"/>
          <w:sz w:val="18"/>
          <w:szCs w:val="18"/>
        </w:rPr>
        <w:t> «Россельхозбанк» от </w:t>
      </w:r>
      <w:r w:rsidRPr="0017198F">
        <w:rPr>
          <w:rFonts w:ascii="Times New Roman" w:hAnsi="Times New Roman" w:cs="Times New Roman"/>
          <w:sz w:val="18"/>
          <w:szCs w:val="18"/>
        </w:rPr>
        <w:t>28.05.2019 №</w:t>
      </w:r>
      <w:r w:rsidR="00965EFE" w:rsidRPr="0017198F">
        <w:rPr>
          <w:rFonts w:ascii="Times New Roman" w:hAnsi="Times New Roman" w:cs="Times New Roman"/>
          <w:sz w:val="18"/>
          <w:szCs w:val="18"/>
        </w:rPr>
        <w:t> </w:t>
      </w:r>
      <w:r w:rsidRPr="0017198F">
        <w:rPr>
          <w:rFonts w:ascii="Times New Roman" w:hAnsi="Times New Roman" w:cs="Times New Roman"/>
          <w:sz w:val="18"/>
          <w:szCs w:val="18"/>
        </w:rPr>
        <w:t>708-ОД)</w:t>
      </w:r>
    </w:p>
    <w:p w:rsidR="0017198F" w:rsidRPr="0017198F" w:rsidRDefault="0017198F" w:rsidP="000B7455">
      <w:pPr>
        <w:pStyle w:val="a3"/>
        <w:ind w:firstLine="4111"/>
        <w:rPr>
          <w:rFonts w:ascii="Times New Roman" w:hAnsi="Times New Roman" w:cs="Times New Roman"/>
          <w:sz w:val="18"/>
          <w:szCs w:val="18"/>
        </w:rPr>
      </w:pPr>
      <w:r w:rsidRPr="0017198F">
        <w:rPr>
          <w:rFonts w:ascii="Times New Roman" w:eastAsia="Calibri" w:hAnsi="Times New Roman" w:cs="Times New Roman"/>
          <w:sz w:val="18"/>
          <w:szCs w:val="18"/>
        </w:rPr>
        <w:t>(</w:t>
      </w:r>
      <w:r w:rsidRPr="0017198F">
        <w:rPr>
          <w:rFonts w:ascii="Times New Roman" w:eastAsia="Calibri" w:hAnsi="Times New Roman" w:cs="Times New Roman"/>
          <w:i/>
          <w:sz w:val="18"/>
          <w:szCs w:val="18"/>
        </w:rPr>
        <w:t xml:space="preserve">в редакции приказа АО «Россельхозбанк» </w:t>
      </w:r>
      <w:r w:rsidRPr="0017198F">
        <w:rPr>
          <w:rFonts w:ascii="Times New Roman" w:eastAsia="Times New Roman" w:hAnsi="Times New Roman" w:cs="Times New Roman"/>
          <w:i/>
          <w:sz w:val="18"/>
          <w:szCs w:val="18"/>
          <w:lang w:eastAsia="ru-RU"/>
        </w:rPr>
        <w:t>от 22.11.2021 № 2134-ОД)</w:t>
      </w:r>
    </w:p>
    <w:bookmarkEnd w:id="0"/>
    <w:p w:rsidR="00E14719" w:rsidRDefault="00E14719" w:rsidP="000B7455">
      <w:pPr>
        <w:spacing w:after="0"/>
        <w:jc w:val="center"/>
        <w:rPr>
          <w:rStyle w:val="a4"/>
          <w:rFonts w:ascii="Times New Roman" w:hAnsi="Times New Roman" w:cs="Times New Roman"/>
          <w:sz w:val="24"/>
          <w:szCs w:val="24"/>
        </w:rPr>
      </w:pPr>
    </w:p>
    <w:p w:rsidR="00E14719" w:rsidRDefault="00E14719" w:rsidP="004C7CE5">
      <w:pPr>
        <w:widowControl w:val="0"/>
        <w:spacing w:after="0" w:line="240" w:lineRule="auto"/>
        <w:jc w:val="center"/>
        <w:rPr>
          <w:rStyle w:val="a4"/>
          <w:rFonts w:ascii="Times New Roman" w:hAnsi="Times New Roman" w:cs="Times New Roman"/>
          <w:sz w:val="24"/>
          <w:szCs w:val="24"/>
        </w:rPr>
      </w:pPr>
      <w:r>
        <w:rPr>
          <w:rStyle w:val="a4"/>
          <w:rFonts w:ascii="Times New Roman" w:hAnsi="Times New Roman" w:cs="Times New Roman"/>
          <w:sz w:val="24"/>
          <w:szCs w:val="24"/>
        </w:rPr>
        <w:t>Соглашение</w:t>
      </w:r>
    </w:p>
    <w:p w:rsidR="00E14719" w:rsidRDefault="00E14719" w:rsidP="004C7CE5">
      <w:pPr>
        <w:widowControl w:val="0"/>
        <w:spacing w:after="0" w:line="240" w:lineRule="auto"/>
        <w:jc w:val="center"/>
        <w:rPr>
          <w:rStyle w:val="a4"/>
          <w:rFonts w:ascii="Times New Roman" w:hAnsi="Times New Roman" w:cs="Times New Roman"/>
          <w:sz w:val="24"/>
          <w:szCs w:val="24"/>
        </w:rPr>
      </w:pPr>
      <w:r>
        <w:rPr>
          <w:rStyle w:val="a4"/>
          <w:rFonts w:ascii="Times New Roman" w:hAnsi="Times New Roman" w:cs="Times New Roman"/>
          <w:sz w:val="24"/>
          <w:szCs w:val="24"/>
        </w:rPr>
        <w:t xml:space="preserve">об установлении </w:t>
      </w:r>
      <w:r w:rsidRPr="00E14719">
        <w:rPr>
          <w:rStyle w:val="a4"/>
          <w:rFonts w:ascii="Times New Roman" w:hAnsi="Times New Roman" w:cs="Times New Roman"/>
          <w:sz w:val="24"/>
          <w:szCs w:val="24"/>
        </w:rPr>
        <w:t>индивидуальны</w:t>
      </w:r>
      <w:r>
        <w:rPr>
          <w:rStyle w:val="a4"/>
          <w:rFonts w:ascii="Times New Roman" w:hAnsi="Times New Roman" w:cs="Times New Roman"/>
          <w:sz w:val="24"/>
          <w:szCs w:val="24"/>
        </w:rPr>
        <w:t>х</w:t>
      </w:r>
      <w:r w:rsidRPr="00E14719">
        <w:rPr>
          <w:rStyle w:val="a4"/>
          <w:rFonts w:ascii="Times New Roman" w:hAnsi="Times New Roman" w:cs="Times New Roman"/>
          <w:sz w:val="24"/>
          <w:szCs w:val="24"/>
        </w:rPr>
        <w:t xml:space="preserve"> став</w:t>
      </w:r>
      <w:r>
        <w:rPr>
          <w:rStyle w:val="a4"/>
          <w:rFonts w:ascii="Times New Roman" w:hAnsi="Times New Roman" w:cs="Times New Roman"/>
          <w:sz w:val="24"/>
          <w:szCs w:val="24"/>
        </w:rPr>
        <w:t>о</w:t>
      </w:r>
      <w:r w:rsidRPr="00E14719">
        <w:rPr>
          <w:rStyle w:val="a4"/>
          <w:rFonts w:ascii="Times New Roman" w:hAnsi="Times New Roman" w:cs="Times New Roman"/>
          <w:sz w:val="24"/>
          <w:szCs w:val="24"/>
        </w:rPr>
        <w:t xml:space="preserve">к риска </w:t>
      </w:r>
      <w:r>
        <w:rPr>
          <w:rStyle w:val="a4"/>
          <w:rFonts w:ascii="Times New Roman" w:hAnsi="Times New Roman" w:cs="Times New Roman"/>
          <w:sz w:val="24"/>
          <w:szCs w:val="24"/>
        </w:rPr>
        <w:t>Клиенту,</w:t>
      </w:r>
    </w:p>
    <w:p w:rsidR="000B7455" w:rsidRPr="005D2A22" w:rsidRDefault="00E14719" w:rsidP="004C7CE5">
      <w:pPr>
        <w:widowControl w:val="0"/>
        <w:spacing w:after="0" w:line="240" w:lineRule="auto"/>
        <w:jc w:val="center"/>
        <w:rPr>
          <w:rStyle w:val="a4"/>
          <w:rFonts w:ascii="Times New Roman" w:hAnsi="Times New Roman" w:cs="Times New Roman"/>
          <w:sz w:val="24"/>
          <w:szCs w:val="24"/>
        </w:rPr>
      </w:pPr>
      <w:proofErr w:type="gramStart"/>
      <w:r>
        <w:rPr>
          <w:rStyle w:val="a4"/>
          <w:rFonts w:ascii="Times New Roman" w:hAnsi="Times New Roman" w:cs="Times New Roman"/>
          <w:sz w:val="24"/>
          <w:szCs w:val="24"/>
        </w:rPr>
        <w:t>отнесенному</w:t>
      </w:r>
      <w:proofErr w:type="gramEnd"/>
      <w:r>
        <w:rPr>
          <w:rStyle w:val="a4"/>
          <w:rFonts w:ascii="Times New Roman" w:hAnsi="Times New Roman" w:cs="Times New Roman"/>
          <w:sz w:val="24"/>
          <w:szCs w:val="24"/>
        </w:rPr>
        <w:t xml:space="preserve"> к категории КОУР</w:t>
      </w:r>
    </w:p>
    <w:p w:rsidR="000B7455" w:rsidRPr="005D2A22" w:rsidRDefault="000B7455" w:rsidP="004C7CE5">
      <w:pPr>
        <w:widowControl w:val="0"/>
        <w:spacing w:after="0" w:line="240" w:lineRule="auto"/>
        <w:jc w:val="center"/>
        <w:rPr>
          <w:rStyle w:val="a4"/>
          <w:rFonts w:ascii="Times New Roman" w:hAnsi="Times New Roman" w:cs="Times New Roman"/>
          <w:sz w:val="24"/>
          <w:szCs w:val="24"/>
        </w:rPr>
      </w:pPr>
      <w:r w:rsidRPr="005D2A22">
        <w:rPr>
          <w:rStyle w:val="a4"/>
          <w:rFonts w:ascii="Times New Roman" w:hAnsi="Times New Roman" w:cs="Times New Roman"/>
          <w:sz w:val="24"/>
          <w:szCs w:val="24"/>
        </w:rPr>
        <w:t>(для юридических лиц)</w:t>
      </w:r>
    </w:p>
    <w:p w:rsidR="000B7455" w:rsidRPr="00763FDC" w:rsidRDefault="000B7455" w:rsidP="00763FDC">
      <w:pPr>
        <w:widowControl w:val="0"/>
        <w:spacing w:after="0" w:line="240" w:lineRule="auto"/>
        <w:jc w:val="center"/>
        <w:rPr>
          <w:rStyle w:val="a4"/>
          <w:rFonts w:ascii="Times New Roman" w:hAnsi="Times New Roman" w:cs="Times New Roman"/>
          <w:sz w:val="24"/>
          <w:szCs w:val="24"/>
        </w:rPr>
      </w:pPr>
    </w:p>
    <w:p w:rsidR="00763FDC" w:rsidRDefault="00763FDC" w:rsidP="00763FDC">
      <w:pPr>
        <w:widowControl w:val="0"/>
        <w:spacing w:after="0" w:line="240" w:lineRule="auto"/>
        <w:jc w:val="center"/>
        <w:rPr>
          <w:rFonts w:ascii="Times New Roman" w:hAnsi="Times New Roman" w:cs="Times New Roman"/>
        </w:rPr>
      </w:pPr>
      <w:r>
        <w:rPr>
          <w:rFonts w:ascii="Times New Roman" w:hAnsi="Times New Roman" w:cs="Times New Roman"/>
        </w:rPr>
        <w:t xml:space="preserve">г. ______________                                          </w:t>
      </w:r>
      <w:r w:rsidR="005E06FB">
        <w:rPr>
          <w:rFonts w:ascii="Times New Roman" w:hAnsi="Times New Roman" w:cs="Times New Roman"/>
        </w:rPr>
        <w:t xml:space="preserve">       </w:t>
      </w:r>
      <w:r>
        <w:rPr>
          <w:rFonts w:ascii="Times New Roman" w:hAnsi="Times New Roman" w:cs="Times New Roman"/>
        </w:rPr>
        <w:t xml:space="preserve">                                                 «___» _________ 20__ г.</w:t>
      </w:r>
    </w:p>
    <w:p w:rsidR="00763FDC" w:rsidRDefault="00763FDC" w:rsidP="00763FDC">
      <w:pPr>
        <w:widowControl w:val="0"/>
        <w:spacing w:after="0" w:line="240" w:lineRule="auto"/>
        <w:jc w:val="center"/>
        <w:rPr>
          <w:rFonts w:ascii="Times New Roman" w:hAnsi="Times New Roman" w:cs="Times New Roman"/>
        </w:rPr>
      </w:pPr>
    </w:p>
    <w:p w:rsidR="00763FDC" w:rsidRPr="003758DF" w:rsidRDefault="00763FDC" w:rsidP="00763FDC">
      <w:pPr>
        <w:pStyle w:val="3"/>
        <w:widowControl w:val="0"/>
        <w:rPr>
          <w:rFonts w:ascii="Times New Roman" w:hAnsi="Times New Roman" w:cs="Times New Roman"/>
          <w:sz w:val="24"/>
          <w:szCs w:val="24"/>
        </w:rPr>
      </w:pPr>
      <w:r w:rsidRPr="003758DF">
        <w:rPr>
          <w:rFonts w:ascii="Times New Roman" w:hAnsi="Times New Roman" w:cs="Times New Roman"/>
          <w:sz w:val="24"/>
          <w:szCs w:val="24"/>
        </w:rPr>
        <w:t xml:space="preserve">Акционерное общество «Российский Сельскохозяйственный банк», именуемое </w:t>
      </w:r>
      <w:r w:rsidR="005923ED">
        <w:rPr>
          <w:rFonts w:ascii="Times New Roman" w:hAnsi="Times New Roman" w:cs="Times New Roman"/>
          <w:sz w:val="24"/>
          <w:szCs w:val="24"/>
        </w:rPr>
        <w:br/>
      </w:r>
      <w:r w:rsidRPr="003758DF">
        <w:rPr>
          <w:rFonts w:ascii="Times New Roman" w:hAnsi="Times New Roman" w:cs="Times New Roman"/>
          <w:sz w:val="24"/>
          <w:szCs w:val="24"/>
        </w:rPr>
        <w:t>в дальнейшем «</w:t>
      </w:r>
      <w:r w:rsidR="005E06FB" w:rsidRPr="003758DF">
        <w:rPr>
          <w:rFonts w:ascii="Times New Roman" w:hAnsi="Times New Roman" w:cs="Times New Roman"/>
          <w:sz w:val="24"/>
          <w:szCs w:val="24"/>
        </w:rPr>
        <w:t>Банк</w:t>
      </w:r>
      <w:r w:rsidRPr="003758DF">
        <w:rPr>
          <w:rFonts w:ascii="Times New Roman" w:hAnsi="Times New Roman" w:cs="Times New Roman"/>
          <w:sz w:val="24"/>
          <w:szCs w:val="24"/>
        </w:rPr>
        <w:t>», в лице</w:t>
      </w:r>
      <w:r w:rsidRPr="00763FDC">
        <w:rPr>
          <w:rFonts w:ascii="Times New Roman" w:hAnsi="Times New Roman" w:cs="Times New Roman"/>
          <w:szCs w:val="24"/>
        </w:rPr>
        <w:t xml:space="preserve"> </w:t>
      </w:r>
      <w:r w:rsidRPr="003758DF">
        <w:rPr>
          <w:rFonts w:ascii="Times New Roman" w:hAnsi="Times New Roman" w:cs="Times New Roman"/>
          <w:sz w:val="24"/>
          <w:szCs w:val="24"/>
        </w:rPr>
        <w:t>_____________</w:t>
      </w:r>
      <w:r w:rsidR="003758DF">
        <w:rPr>
          <w:rFonts w:ascii="Times New Roman" w:hAnsi="Times New Roman" w:cs="Times New Roman"/>
          <w:sz w:val="24"/>
          <w:szCs w:val="24"/>
        </w:rPr>
        <w:t>_</w:t>
      </w:r>
      <w:r w:rsidRPr="003758DF">
        <w:rPr>
          <w:rFonts w:ascii="Times New Roman" w:hAnsi="Times New Roman" w:cs="Times New Roman"/>
          <w:sz w:val="24"/>
          <w:szCs w:val="24"/>
        </w:rPr>
        <w:t>_______________________</w:t>
      </w:r>
      <w:r w:rsidR="003758DF" w:rsidRPr="003758DF">
        <w:rPr>
          <w:rFonts w:ascii="Times New Roman" w:hAnsi="Times New Roman" w:cs="Times New Roman"/>
          <w:sz w:val="24"/>
          <w:szCs w:val="24"/>
        </w:rPr>
        <w:t>_</w:t>
      </w:r>
      <w:r w:rsidRPr="003758DF">
        <w:rPr>
          <w:rFonts w:ascii="Times New Roman" w:hAnsi="Times New Roman" w:cs="Times New Roman"/>
          <w:sz w:val="24"/>
          <w:szCs w:val="24"/>
        </w:rPr>
        <w:t>__</w:t>
      </w:r>
      <w:r w:rsidR="005E06FB" w:rsidRPr="003758DF">
        <w:rPr>
          <w:rFonts w:ascii="Times New Roman" w:hAnsi="Times New Roman" w:cs="Times New Roman"/>
          <w:sz w:val="24"/>
          <w:szCs w:val="24"/>
        </w:rPr>
        <w:t>____</w:t>
      </w:r>
      <w:r w:rsidRPr="003758DF">
        <w:rPr>
          <w:rFonts w:ascii="Times New Roman" w:hAnsi="Times New Roman" w:cs="Times New Roman"/>
          <w:sz w:val="24"/>
          <w:szCs w:val="24"/>
        </w:rPr>
        <w:t>__________,</w:t>
      </w:r>
    </w:p>
    <w:p w:rsidR="00763FDC" w:rsidRPr="00763FDC" w:rsidRDefault="00763FDC" w:rsidP="003758DF">
      <w:pPr>
        <w:pStyle w:val="3"/>
        <w:widowControl w:val="0"/>
        <w:ind w:left="3261" w:firstLine="0"/>
        <w:jc w:val="left"/>
        <w:rPr>
          <w:rFonts w:ascii="Times New Roman" w:hAnsi="Times New Roman" w:cs="Times New Roman"/>
          <w:i/>
          <w:sz w:val="16"/>
          <w:szCs w:val="24"/>
        </w:rPr>
      </w:pPr>
      <w:r>
        <w:rPr>
          <w:rFonts w:ascii="Times New Roman" w:hAnsi="Times New Roman" w:cs="Times New Roman"/>
          <w:i/>
          <w:sz w:val="16"/>
          <w:szCs w:val="24"/>
        </w:rPr>
        <w:t>д</w:t>
      </w:r>
      <w:r w:rsidRPr="00763FDC">
        <w:rPr>
          <w:rFonts w:ascii="Times New Roman" w:hAnsi="Times New Roman" w:cs="Times New Roman"/>
          <w:i/>
          <w:sz w:val="16"/>
          <w:szCs w:val="24"/>
        </w:rPr>
        <w:t>олжность</w:t>
      </w:r>
      <w:r>
        <w:rPr>
          <w:rFonts w:ascii="Times New Roman" w:hAnsi="Times New Roman" w:cs="Times New Roman"/>
          <w:i/>
          <w:sz w:val="16"/>
          <w:szCs w:val="24"/>
        </w:rPr>
        <w:t>, фамилия, имя, отчество (при наличии) уполномоченного лица Банка</w:t>
      </w:r>
      <w:r w:rsidRPr="00763FDC">
        <w:rPr>
          <w:rFonts w:ascii="Times New Roman" w:hAnsi="Times New Roman" w:cs="Times New Roman"/>
          <w:i/>
          <w:sz w:val="16"/>
          <w:szCs w:val="24"/>
        </w:rPr>
        <w:t>,</w:t>
      </w:r>
    </w:p>
    <w:p w:rsidR="00763FDC" w:rsidRPr="003758DF" w:rsidRDefault="00763FDC" w:rsidP="00763FDC">
      <w:pPr>
        <w:pStyle w:val="3"/>
        <w:widowControl w:val="0"/>
        <w:ind w:firstLine="0"/>
        <w:rPr>
          <w:rFonts w:ascii="Times New Roman" w:hAnsi="Times New Roman" w:cs="Times New Roman"/>
          <w:sz w:val="24"/>
          <w:szCs w:val="24"/>
        </w:rPr>
      </w:pPr>
      <w:r w:rsidRPr="003758DF">
        <w:rPr>
          <w:rFonts w:ascii="Times New Roman" w:hAnsi="Times New Roman" w:cs="Times New Roman"/>
          <w:sz w:val="24"/>
          <w:szCs w:val="24"/>
        </w:rPr>
        <w:t>действующего на основании Устава АО «Россельхозбанк» и Доверенности от «___» _________ 20__ г. №___, и</w:t>
      </w:r>
    </w:p>
    <w:p w:rsidR="00763FDC" w:rsidRPr="003758DF" w:rsidRDefault="00763FDC" w:rsidP="00763FDC">
      <w:pPr>
        <w:pStyle w:val="3"/>
        <w:widowControl w:val="0"/>
        <w:ind w:firstLine="709"/>
        <w:rPr>
          <w:rFonts w:ascii="Times New Roman" w:hAnsi="Times New Roman" w:cs="Times New Roman"/>
          <w:sz w:val="24"/>
          <w:szCs w:val="24"/>
        </w:rPr>
      </w:pPr>
      <w:r w:rsidRPr="003758DF">
        <w:rPr>
          <w:rFonts w:ascii="Times New Roman" w:hAnsi="Times New Roman" w:cs="Times New Roman"/>
          <w:sz w:val="24"/>
          <w:szCs w:val="24"/>
        </w:rPr>
        <w:t>_________________________________________________________________</w:t>
      </w:r>
      <w:r w:rsidR="005E06FB" w:rsidRPr="003758DF">
        <w:rPr>
          <w:rFonts w:ascii="Times New Roman" w:hAnsi="Times New Roman" w:cs="Times New Roman"/>
          <w:sz w:val="24"/>
          <w:szCs w:val="24"/>
        </w:rPr>
        <w:t>_______</w:t>
      </w:r>
      <w:r w:rsidRPr="003758DF">
        <w:rPr>
          <w:rFonts w:ascii="Times New Roman" w:hAnsi="Times New Roman" w:cs="Times New Roman"/>
          <w:sz w:val="24"/>
          <w:szCs w:val="24"/>
        </w:rPr>
        <w:t>,</w:t>
      </w:r>
    </w:p>
    <w:p w:rsidR="00763FDC" w:rsidRPr="003758DF" w:rsidRDefault="00763FDC" w:rsidP="00763FDC">
      <w:pPr>
        <w:pStyle w:val="3"/>
        <w:widowControl w:val="0"/>
        <w:ind w:firstLine="1418"/>
        <w:rPr>
          <w:rFonts w:ascii="Times New Roman" w:hAnsi="Times New Roman" w:cs="Times New Roman"/>
          <w:i/>
          <w:sz w:val="16"/>
        </w:rPr>
      </w:pPr>
      <w:r w:rsidRPr="003758DF">
        <w:rPr>
          <w:rFonts w:ascii="Times New Roman" w:hAnsi="Times New Roman" w:cs="Times New Roman"/>
          <w:i/>
          <w:sz w:val="16"/>
        </w:rPr>
        <w:t>полное фирменное наименование юридического лица в соответствии с его учредительными документами</w:t>
      </w:r>
    </w:p>
    <w:p w:rsidR="00763FDC" w:rsidRPr="003758DF" w:rsidRDefault="00763FDC" w:rsidP="00763FDC">
      <w:pPr>
        <w:pStyle w:val="3"/>
        <w:widowControl w:val="0"/>
        <w:ind w:firstLine="0"/>
        <w:rPr>
          <w:rFonts w:ascii="Times New Roman" w:hAnsi="Times New Roman" w:cs="Times New Roman"/>
          <w:sz w:val="24"/>
          <w:szCs w:val="24"/>
        </w:rPr>
      </w:pPr>
      <w:r w:rsidRPr="003758DF">
        <w:rPr>
          <w:rFonts w:ascii="Times New Roman" w:hAnsi="Times New Roman" w:cs="Times New Roman"/>
          <w:sz w:val="24"/>
          <w:szCs w:val="24"/>
        </w:rPr>
        <w:t>именуем__ в дальнейшем «</w:t>
      </w:r>
      <w:r w:rsidR="005E06FB" w:rsidRPr="003758DF">
        <w:rPr>
          <w:rFonts w:ascii="Times New Roman" w:hAnsi="Times New Roman" w:cs="Times New Roman"/>
          <w:sz w:val="24"/>
          <w:szCs w:val="24"/>
        </w:rPr>
        <w:t>Клиент</w:t>
      </w:r>
      <w:r w:rsidRPr="003758DF">
        <w:rPr>
          <w:rFonts w:ascii="Times New Roman" w:hAnsi="Times New Roman" w:cs="Times New Roman"/>
          <w:sz w:val="24"/>
          <w:szCs w:val="24"/>
        </w:rPr>
        <w:t>», в лице _________________</w:t>
      </w:r>
      <w:r w:rsidR="003758DF">
        <w:rPr>
          <w:rFonts w:ascii="Times New Roman" w:hAnsi="Times New Roman" w:cs="Times New Roman"/>
          <w:sz w:val="24"/>
          <w:szCs w:val="24"/>
        </w:rPr>
        <w:t>_</w:t>
      </w:r>
      <w:r w:rsidRPr="003758DF">
        <w:rPr>
          <w:rFonts w:ascii="Times New Roman" w:hAnsi="Times New Roman" w:cs="Times New Roman"/>
          <w:sz w:val="24"/>
          <w:szCs w:val="24"/>
        </w:rPr>
        <w:t>____________________</w:t>
      </w:r>
      <w:r w:rsidR="005E06FB" w:rsidRPr="003758DF">
        <w:rPr>
          <w:rFonts w:ascii="Times New Roman" w:hAnsi="Times New Roman" w:cs="Times New Roman"/>
          <w:sz w:val="24"/>
          <w:szCs w:val="24"/>
        </w:rPr>
        <w:t>___</w:t>
      </w:r>
      <w:r w:rsidRPr="003758DF">
        <w:rPr>
          <w:rFonts w:ascii="Times New Roman" w:hAnsi="Times New Roman" w:cs="Times New Roman"/>
          <w:sz w:val="24"/>
          <w:szCs w:val="24"/>
        </w:rPr>
        <w:t>,</w:t>
      </w:r>
    </w:p>
    <w:p w:rsidR="005E06FB" w:rsidRDefault="005E06FB" w:rsidP="005E06FB">
      <w:pPr>
        <w:pStyle w:val="3"/>
        <w:widowControl w:val="0"/>
        <w:ind w:firstLine="4111"/>
        <w:jc w:val="center"/>
        <w:rPr>
          <w:rFonts w:ascii="Times New Roman" w:hAnsi="Times New Roman" w:cs="Times New Roman"/>
          <w:i/>
          <w:sz w:val="16"/>
          <w:szCs w:val="24"/>
        </w:rPr>
      </w:pPr>
      <w:r>
        <w:rPr>
          <w:rFonts w:ascii="Times New Roman" w:hAnsi="Times New Roman" w:cs="Times New Roman"/>
          <w:i/>
          <w:sz w:val="16"/>
          <w:szCs w:val="24"/>
        </w:rPr>
        <w:t>д</w:t>
      </w:r>
      <w:r w:rsidRPr="00763FDC">
        <w:rPr>
          <w:rFonts w:ascii="Times New Roman" w:hAnsi="Times New Roman" w:cs="Times New Roman"/>
          <w:i/>
          <w:sz w:val="16"/>
          <w:szCs w:val="24"/>
        </w:rPr>
        <w:t>олжность</w:t>
      </w:r>
      <w:r>
        <w:rPr>
          <w:rFonts w:ascii="Times New Roman" w:hAnsi="Times New Roman" w:cs="Times New Roman"/>
          <w:i/>
          <w:sz w:val="16"/>
          <w:szCs w:val="24"/>
        </w:rPr>
        <w:t>, фамилия, имя, отчество (при наличии</w:t>
      </w:r>
      <w:r w:rsidR="00D41BA0">
        <w:rPr>
          <w:rFonts w:ascii="Times New Roman" w:hAnsi="Times New Roman" w:cs="Times New Roman"/>
          <w:i/>
          <w:sz w:val="16"/>
          <w:szCs w:val="24"/>
        </w:rPr>
        <w:t>)</w:t>
      </w:r>
    </w:p>
    <w:p w:rsidR="00763FDC" w:rsidRPr="00763FDC" w:rsidRDefault="005E06FB" w:rsidP="005E06FB">
      <w:pPr>
        <w:pStyle w:val="3"/>
        <w:widowControl w:val="0"/>
        <w:ind w:firstLine="4111"/>
        <w:jc w:val="center"/>
        <w:rPr>
          <w:rFonts w:ascii="Times New Roman" w:hAnsi="Times New Roman" w:cs="Times New Roman"/>
          <w:i/>
          <w:sz w:val="16"/>
        </w:rPr>
      </w:pPr>
      <w:r>
        <w:rPr>
          <w:rFonts w:ascii="Times New Roman" w:hAnsi="Times New Roman" w:cs="Times New Roman"/>
          <w:i/>
          <w:sz w:val="16"/>
          <w:szCs w:val="24"/>
        </w:rPr>
        <w:t xml:space="preserve"> уполномоченного лица Клиента</w:t>
      </w:r>
    </w:p>
    <w:p w:rsidR="00763FDC" w:rsidRPr="00763FDC" w:rsidRDefault="00763FDC" w:rsidP="00763FDC">
      <w:pPr>
        <w:pStyle w:val="3"/>
        <w:widowControl w:val="0"/>
        <w:ind w:firstLine="0"/>
        <w:rPr>
          <w:rFonts w:ascii="Times New Roman" w:hAnsi="Times New Roman" w:cs="Times New Roman"/>
        </w:rPr>
      </w:pPr>
      <w:proofErr w:type="gramStart"/>
      <w:r w:rsidRPr="00763FDC">
        <w:rPr>
          <w:rFonts w:ascii="Times New Roman" w:hAnsi="Times New Roman" w:cs="Times New Roman"/>
        </w:rPr>
        <w:t>действующего</w:t>
      </w:r>
      <w:proofErr w:type="gramEnd"/>
      <w:r w:rsidRPr="00763FDC">
        <w:rPr>
          <w:rFonts w:ascii="Times New Roman" w:hAnsi="Times New Roman" w:cs="Times New Roman"/>
        </w:rPr>
        <w:t xml:space="preserve"> на основании _________________________________________________________</w:t>
      </w:r>
      <w:r w:rsidR="005E06FB">
        <w:rPr>
          <w:rFonts w:ascii="Times New Roman" w:hAnsi="Times New Roman" w:cs="Times New Roman"/>
        </w:rPr>
        <w:t>_</w:t>
      </w:r>
      <w:r w:rsidRPr="00763FDC">
        <w:rPr>
          <w:rFonts w:ascii="Times New Roman" w:hAnsi="Times New Roman" w:cs="Times New Roman"/>
        </w:rPr>
        <w:t>___,</w:t>
      </w:r>
    </w:p>
    <w:p w:rsidR="00763FDC" w:rsidRPr="00763FDC" w:rsidRDefault="00763FDC" w:rsidP="005E06FB">
      <w:pPr>
        <w:pStyle w:val="3"/>
        <w:widowControl w:val="0"/>
        <w:ind w:firstLine="3261"/>
        <w:rPr>
          <w:rFonts w:ascii="Times New Roman" w:hAnsi="Times New Roman" w:cs="Times New Roman"/>
          <w:i/>
          <w:sz w:val="16"/>
        </w:rPr>
      </w:pPr>
      <w:r w:rsidRPr="00763FDC">
        <w:rPr>
          <w:rFonts w:ascii="Times New Roman" w:hAnsi="Times New Roman" w:cs="Times New Roman"/>
          <w:i/>
          <w:sz w:val="16"/>
        </w:rPr>
        <w:t>докумен</w:t>
      </w:r>
      <w:proofErr w:type="gramStart"/>
      <w:r w:rsidRPr="00763FDC">
        <w:rPr>
          <w:rFonts w:ascii="Times New Roman" w:hAnsi="Times New Roman" w:cs="Times New Roman"/>
          <w:i/>
          <w:sz w:val="16"/>
        </w:rPr>
        <w:t>т(</w:t>
      </w:r>
      <w:proofErr w:type="gramEnd"/>
      <w:r w:rsidRPr="00763FDC">
        <w:rPr>
          <w:rFonts w:ascii="Times New Roman" w:hAnsi="Times New Roman" w:cs="Times New Roman"/>
          <w:i/>
          <w:sz w:val="16"/>
        </w:rPr>
        <w:t>ы), подтверждающий(</w:t>
      </w:r>
      <w:proofErr w:type="spellStart"/>
      <w:r w:rsidRPr="00763FDC">
        <w:rPr>
          <w:rFonts w:ascii="Times New Roman" w:hAnsi="Times New Roman" w:cs="Times New Roman"/>
          <w:i/>
          <w:sz w:val="16"/>
        </w:rPr>
        <w:t>ие</w:t>
      </w:r>
      <w:proofErr w:type="spellEnd"/>
      <w:r w:rsidRPr="00763FDC">
        <w:rPr>
          <w:rFonts w:ascii="Times New Roman" w:hAnsi="Times New Roman" w:cs="Times New Roman"/>
          <w:i/>
          <w:sz w:val="16"/>
        </w:rPr>
        <w:t xml:space="preserve">) полномочия </w:t>
      </w:r>
      <w:r w:rsidR="005E06FB">
        <w:rPr>
          <w:rFonts w:ascii="Times New Roman" w:hAnsi="Times New Roman" w:cs="Times New Roman"/>
          <w:i/>
          <w:sz w:val="16"/>
        </w:rPr>
        <w:t xml:space="preserve">уполномоченного </w:t>
      </w:r>
      <w:r w:rsidRPr="00763FDC">
        <w:rPr>
          <w:rFonts w:ascii="Times New Roman" w:hAnsi="Times New Roman" w:cs="Times New Roman"/>
          <w:i/>
          <w:sz w:val="16"/>
        </w:rPr>
        <w:t>лица</w:t>
      </w:r>
      <w:r w:rsidR="005E06FB">
        <w:rPr>
          <w:rFonts w:ascii="Times New Roman" w:hAnsi="Times New Roman" w:cs="Times New Roman"/>
          <w:i/>
          <w:sz w:val="16"/>
        </w:rPr>
        <w:t xml:space="preserve"> Клиента</w:t>
      </w:r>
    </w:p>
    <w:p w:rsidR="00763FDC" w:rsidRPr="00763FDC" w:rsidRDefault="00763FDC" w:rsidP="00763FDC">
      <w:pPr>
        <w:pStyle w:val="3"/>
        <w:widowControl w:val="0"/>
        <w:ind w:firstLine="0"/>
        <w:rPr>
          <w:rFonts w:ascii="Times New Roman" w:hAnsi="Times New Roman" w:cs="Times New Roman"/>
        </w:rPr>
      </w:pPr>
      <w:r w:rsidRPr="00763FDC">
        <w:rPr>
          <w:rFonts w:ascii="Times New Roman" w:hAnsi="Times New Roman" w:cs="Times New Roman"/>
        </w:rPr>
        <w:t>далее вместе именуемые «Стороны», заключили настоящ</w:t>
      </w:r>
      <w:r w:rsidR="005E06FB">
        <w:rPr>
          <w:rFonts w:ascii="Times New Roman" w:hAnsi="Times New Roman" w:cs="Times New Roman"/>
        </w:rPr>
        <w:t>ее Соглашение</w:t>
      </w:r>
      <w:r w:rsidRPr="00763FDC">
        <w:rPr>
          <w:rFonts w:ascii="Times New Roman" w:hAnsi="Times New Roman" w:cs="Times New Roman"/>
        </w:rPr>
        <w:t xml:space="preserve"> (далее - </w:t>
      </w:r>
      <w:r w:rsidR="005E06FB">
        <w:rPr>
          <w:rFonts w:ascii="Times New Roman" w:hAnsi="Times New Roman" w:cs="Times New Roman"/>
        </w:rPr>
        <w:t>Соглашение</w:t>
      </w:r>
      <w:r w:rsidRPr="00763FDC">
        <w:rPr>
          <w:rFonts w:ascii="Times New Roman" w:hAnsi="Times New Roman" w:cs="Times New Roman"/>
        </w:rPr>
        <w:t xml:space="preserve">) </w:t>
      </w:r>
      <w:r w:rsidR="005923ED">
        <w:rPr>
          <w:rFonts w:ascii="Times New Roman" w:hAnsi="Times New Roman" w:cs="Times New Roman"/>
        </w:rPr>
        <w:br/>
      </w:r>
      <w:r w:rsidRPr="00763FDC">
        <w:rPr>
          <w:rFonts w:ascii="Times New Roman" w:hAnsi="Times New Roman" w:cs="Times New Roman"/>
        </w:rPr>
        <w:t>о нижеследующем.</w:t>
      </w:r>
    </w:p>
    <w:p w:rsidR="005E06FB" w:rsidRPr="00BD64E8" w:rsidRDefault="005E06FB" w:rsidP="005E06FB">
      <w:pPr>
        <w:widowControl w:val="0"/>
        <w:spacing w:after="0" w:line="240" w:lineRule="auto"/>
        <w:jc w:val="center"/>
        <w:rPr>
          <w:rFonts w:ascii="Times New Roman" w:hAnsi="Times New Roman" w:cs="Times New Roman"/>
        </w:rPr>
      </w:pPr>
    </w:p>
    <w:p w:rsidR="000B7455" w:rsidRDefault="005E06FB" w:rsidP="005E06FB">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w:t>
      </w:r>
      <w:r w:rsidR="00847039">
        <w:rPr>
          <w:rFonts w:ascii="Times New Roman" w:hAnsi="Times New Roman" w:cs="Times New Roman"/>
          <w:sz w:val="24"/>
          <w:szCs w:val="24"/>
        </w:rPr>
        <w:t xml:space="preserve">Настоящим Соглашением </w:t>
      </w:r>
      <w:r w:rsidR="00610C35">
        <w:rPr>
          <w:rFonts w:ascii="Times New Roman" w:hAnsi="Times New Roman" w:cs="Times New Roman"/>
          <w:sz w:val="24"/>
          <w:szCs w:val="24"/>
        </w:rPr>
        <w:t xml:space="preserve">Банком </w:t>
      </w:r>
      <w:r>
        <w:rPr>
          <w:rFonts w:ascii="Times New Roman" w:hAnsi="Times New Roman" w:cs="Times New Roman"/>
          <w:sz w:val="24"/>
          <w:szCs w:val="24"/>
        </w:rPr>
        <w:t>Клиент</w:t>
      </w:r>
      <w:r w:rsidR="00610C35">
        <w:rPr>
          <w:rFonts w:ascii="Times New Roman" w:hAnsi="Times New Roman" w:cs="Times New Roman"/>
          <w:sz w:val="24"/>
          <w:szCs w:val="24"/>
        </w:rPr>
        <w:t>у</w:t>
      </w:r>
      <w:r>
        <w:rPr>
          <w:rFonts w:ascii="Times New Roman" w:hAnsi="Times New Roman" w:cs="Times New Roman"/>
          <w:sz w:val="24"/>
          <w:szCs w:val="24"/>
        </w:rPr>
        <w:t xml:space="preserve"> (Соглашение</w:t>
      </w:r>
      <w:r w:rsidRPr="005E06FB">
        <w:rPr>
          <w:rFonts w:ascii="Times New Roman" w:hAnsi="Times New Roman" w:cs="Times New Roman"/>
          <w:sz w:val="24"/>
          <w:szCs w:val="24"/>
        </w:rPr>
        <w:t xml:space="preserve"> об оказании брокерских услуг АО</w:t>
      </w:r>
      <w:r>
        <w:rPr>
          <w:rFonts w:ascii="Times New Roman" w:hAnsi="Times New Roman" w:cs="Times New Roman"/>
          <w:sz w:val="24"/>
          <w:szCs w:val="24"/>
        </w:rPr>
        <w:t> </w:t>
      </w:r>
      <w:r w:rsidRPr="005E06FB">
        <w:rPr>
          <w:rFonts w:ascii="Times New Roman" w:hAnsi="Times New Roman" w:cs="Times New Roman"/>
          <w:sz w:val="24"/>
          <w:szCs w:val="24"/>
        </w:rPr>
        <w:t>«Россельхозбанк»</w:t>
      </w:r>
      <w:r>
        <w:rPr>
          <w:rFonts w:ascii="Times New Roman" w:hAnsi="Times New Roman" w:cs="Times New Roman"/>
          <w:sz w:val="24"/>
          <w:szCs w:val="24"/>
        </w:rPr>
        <w:t xml:space="preserve"> от </w:t>
      </w:r>
      <w:r w:rsidR="000B7455" w:rsidRPr="005D2A22">
        <w:rPr>
          <w:rFonts w:ascii="Times New Roman" w:hAnsi="Times New Roman" w:cs="Times New Roman"/>
          <w:sz w:val="24"/>
          <w:szCs w:val="24"/>
        </w:rPr>
        <w:t>«___» _________ 20__</w:t>
      </w:r>
      <w:r>
        <w:rPr>
          <w:rFonts w:ascii="Times New Roman" w:hAnsi="Times New Roman" w:cs="Times New Roman"/>
          <w:sz w:val="24"/>
          <w:szCs w:val="24"/>
        </w:rPr>
        <w:t> </w:t>
      </w:r>
      <w:r w:rsidR="000B7455" w:rsidRPr="005D2A22">
        <w:rPr>
          <w:rFonts w:ascii="Times New Roman" w:hAnsi="Times New Roman" w:cs="Times New Roman"/>
          <w:sz w:val="24"/>
          <w:szCs w:val="24"/>
        </w:rPr>
        <w:t xml:space="preserve">г. </w:t>
      </w:r>
      <w:r>
        <w:rPr>
          <w:rFonts w:ascii="Times New Roman" w:hAnsi="Times New Roman" w:cs="Times New Roman"/>
          <w:sz w:val="24"/>
          <w:szCs w:val="24"/>
        </w:rPr>
        <w:t>№ ___)</w:t>
      </w:r>
      <w:r w:rsidR="00610C35">
        <w:rPr>
          <w:rFonts w:ascii="Times New Roman" w:hAnsi="Times New Roman" w:cs="Times New Roman"/>
          <w:sz w:val="24"/>
          <w:szCs w:val="24"/>
        </w:rPr>
        <w:t xml:space="preserve">, отнесенному </w:t>
      </w:r>
      <w:r w:rsidR="00B94ABD">
        <w:rPr>
          <w:rFonts w:ascii="Times New Roman" w:hAnsi="Times New Roman" w:cs="Times New Roman"/>
          <w:sz w:val="24"/>
          <w:szCs w:val="24"/>
        </w:rPr>
        <w:t xml:space="preserve">Банком </w:t>
      </w:r>
      <w:r w:rsidR="005923ED">
        <w:rPr>
          <w:rFonts w:ascii="Times New Roman" w:hAnsi="Times New Roman" w:cs="Times New Roman"/>
          <w:sz w:val="24"/>
          <w:szCs w:val="24"/>
        </w:rPr>
        <w:br/>
      </w:r>
      <w:r w:rsidR="000B7455" w:rsidRPr="005D2A22">
        <w:rPr>
          <w:rFonts w:ascii="Times New Roman" w:hAnsi="Times New Roman" w:cs="Times New Roman"/>
          <w:sz w:val="24"/>
          <w:szCs w:val="24"/>
        </w:rPr>
        <w:t>к категории Клиентов с особым уровнем риска</w:t>
      </w:r>
      <w:r w:rsidR="00610C35">
        <w:rPr>
          <w:rFonts w:ascii="Times New Roman" w:hAnsi="Times New Roman" w:cs="Times New Roman"/>
          <w:sz w:val="24"/>
          <w:szCs w:val="24"/>
        </w:rPr>
        <w:t xml:space="preserve"> (КОУР), установлены следующие индивидуальные ставки риска КОУР:</w:t>
      </w:r>
    </w:p>
    <w:p w:rsidR="00610C35" w:rsidRPr="00610C35" w:rsidRDefault="00610C35" w:rsidP="005E06FB">
      <w:pPr>
        <w:widowControl w:val="0"/>
        <w:spacing w:after="0" w:line="240" w:lineRule="auto"/>
        <w:ind w:firstLine="709"/>
        <w:jc w:val="both"/>
        <w:rPr>
          <w:rFonts w:ascii="Times New Roman" w:hAnsi="Times New Roman" w:cs="Times New Roman"/>
          <w:sz w:val="10"/>
          <w:szCs w:val="10"/>
        </w:rPr>
      </w:pPr>
    </w:p>
    <w:tbl>
      <w:tblPr>
        <w:tblStyle w:val="ab"/>
        <w:tblW w:w="0" w:type="auto"/>
        <w:tblLook w:val="04A0" w:firstRow="1" w:lastRow="0" w:firstColumn="1" w:lastColumn="0" w:noHBand="0" w:noVBand="1"/>
      </w:tblPr>
      <w:tblGrid>
        <w:gridCol w:w="4673"/>
        <w:gridCol w:w="1134"/>
        <w:gridCol w:w="992"/>
        <w:gridCol w:w="1276"/>
        <w:gridCol w:w="1413"/>
      </w:tblGrid>
      <w:tr w:rsidR="00610C35" w:rsidRPr="00610C35" w:rsidTr="00610C35">
        <w:tc>
          <w:tcPr>
            <w:tcW w:w="4673" w:type="dxa"/>
          </w:tcPr>
          <w:p w:rsidR="00610C35" w:rsidRPr="00610C35" w:rsidRDefault="00610C35" w:rsidP="00610C35">
            <w:pPr>
              <w:widowControl w:val="0"/>
              <w:jc w:val="center"/>
              <w:rPr>
                <w:rFonts w:ascii="Times New Roman" w:hAnsi="Times New Roman" w:cs="Times New Roman"/>
                <w:b/>
                <w:sz w:val="24"/>
                <w:szCs w:val="24"/>
              </w:rPr>
            </w:pPr>
            <w:r>
              <w:rPr>
                <w:rFonts w:ascii="Times New Roman" w:hAnsi="Times New Roman" w:cs="Times New Roman"/>
                <w:b/>
                <w:sz w:val="24"/>
                <w:szCs w:val="24"/>
              </w:rPr>
              <w:t>Наименование ценной бумаги</w:t>
            </w:r>
          </w:p>
        </w:tc>
        <w:tc>
          <w:tcPr>
            <w:tcW w:w="1134" w:type="dxa"/>
          </w:tcPr>
          <w:p w:rsidR="00610C35" w:rsidRPr="00610C35" w:rsidRDefault="00610C35" w:rsidP="00610C35">
            <w:pPr>
              <w:widowControl w:val="0"/>
              <w:ind w:left="-103" w:right="-107"/>
              <w:jc w:val="center"/>
              <w:rPr>
                <w:rFonts w:ascii="Times New Roman" w:hAnsi="Times New Roman" w:cs="Times New Roman"/>
                <w:b/>
                <w:sz w:val="24"/>
                <w:szCs w:val="24"/>
              </w:rPr>
            </w:pPr>
            <w:r w:rsidRPr="00610C35">
              <w:rPr>
                <w:rFonts w:ascii="Times New Roman" w:hAnsi="Times New Roman" w:cs="Times New Roman"/>
                <w:b/>
                <w:sz w:val="24"/>
                <w:szCs w:val="24"/>
              </w:rPr>
              <w:t xml:space="preserve">D </w:t>
            </w:r>
            <w:proofErr w:type="spellStart"/>
            <w:r w:rsidRPr="00610C35">
              <w:rPr>
                <w:rFonts w:ascii="Times New Roman" w:hAnsi="Times New Roman" w:cs="Times New Roman"/>
                <w:b/>
                <w:sz w:val="24"/>
                <w:szCs w:val="24"/>
              </w:rPr>
              <w:t>long</w:t>
            </w:r>
            <w:proofErr w:type="spellEnd"/>
          </w:p>
        </w:tc>
        <w:tc>
          <w:tcPr>
            <w:tcW w:w="992" w:type="dxa"/>
          </w:tcPr>
          <w:p w:rsidR="00610C35" w:rsidRPr="00610C35" w:rsidRDefault="00610C35" w:rsidP="00610C35">
            <w:pPr>
              <w:widowControl w:val="0"/>
              <w:ind w:left="-103" w:right="-107"/>
              <w:jc w:val="center"/>
              <w:rPr>
                <w:rFonts w:ascii="Times New Roman" w:hAnsi="Times New Roman" w:cs="Times New Roman"/>
                <w:b/>
                <w:sz w:val="24"/>
                <w:szCs w:val="24"/>
              </w:rPr>
            </w:pPr>
            <w:r w:rsidRPr="00610C35">
              <w:rPr>
                <w:rFonts w:ascii="Times New Roman" w:hAnsi="Times New Roman" w:cs="Times New Roman"/>
                <w:b/>
                <w:sz w:val="24"/>
                <w:szCs w:val="24"/>
              </w:rPr>
              <w:t xml:space="preserve">D </w:t>
            </w:r>
            <w:proofErr w:type="spellStart"/>
            <w:r w:rsidRPr="00610C35">
              <w:rPr>
                <w:rFonts w:ascii="Times New Roman" w:hAnsi="Times New Roman" w:cs="Times New Roman"/>
                <w:b/>
                <w:sz w:val="24"/>
                <w:szCs w:val="24"/>
              </w:rPr>
              <w:t>short</w:t>
            </w:r>
            <w:proofErr w:type="spellEnd"/>
          </w:p>
        </w:tc>
        <w:tc>
          <w:tcPr>
            <w:tcW w:w="1276" w:type="dxa"/>
          </w:tcPr>
          <w:p w:rsidR="00610C35" w:rsidRPr="00610C35" w:rsidRDefault="00610C35" w:rsidP="00610C35">
            <w:pPr>
              <w:widowControl w:val="0"/>
              <w:ind w:left="-103" w:right="-107"/>
              <w:jc w:val="center"/>
              <w:rPr>
                <w:rFonts w:ascii="Times New Roman" w:hAnsi="Times New Roman" w:cs="Times New Roman"/>
                <w:b/>
                <w:sz w:val="24"/>
                <w:szCs w:val="24"/>
              </w:rPr>
            </w:pPr>
            <w:r w:rsidRPr="00610C35">
              <w:rPr>
                <w:rFonts w:ascii="Times New Roman" w:hAnsi="Times New Roman" w:cs="Times New Roman"/>
                <w:b/>
                <w:sz w:val="24"/>
                <w:szCs w:val="24"/>
              </w:rPr>
              <w:t xml:space="preserve">D </w:t>
            </w:r>
            <w:proofErr w:type="spellStart"/>
            <w:r w:rsidRPr="00610C35">
              <w:rPr>
                <w:rFonts w:ascii="Times New Roman" w:hAnsi="Times New Roman" w:cs="Times New Roman"/>
                <w:b/>
                <w:sz w:val="24"/>
                <w:szCs w:val="24"/>
              </w:rPr>
              <w:t>min</w:t>
            </w:r>
            <w:proofErr w:type="spellEnd"/>
            <w:r w:rsidRPr="00610C35">
              <w:rPr>
                <w:rFonts w:ascii="Times New Roman" w:hAnsi="Times New Roman" w:cs="Times New Roman"/>
                <w:b/>
                <w:sz w:val="24"/>
                <w:szCs w:val="24"/>
              </w:rPr>
              <w:t xml:space="preserve"> </w:t>
            </w:r>
            <w:proofErr w:type="spellStart"/>
            <w:r w:rsidRPr="00610C35">
              <w:rPr>
                <w:rFonts w:ascii="Times New Roman" w:hAnsi="Times New Roman" w:cs="Times New Roman"/>
                <w:b/>
                <w:sz w:val="24"/>
                <w:szCs w:val="24"/>
              </w:rPr>
              <w:t>long</w:t>
            </w:r>
            <w:proofErr w:type="spellEnd"/>
          </w:p>
        </w:tc>
        <w:tc>
          <w:tcPr>
            <w:tcW w:w="1413" w:type="dxa"/>
          </w:tcPr>
          <w:p w:rsidR="00610C35" w:rsidRPr="00610C35" w:rsidRDefault="00610C35" w:rsidP="00610C35">
            <w:pPr>
              <w:widowControl w:val="0"/>
              <w:ind w:left="-103" w:right="-107"/>
              <w:jc w:val="center"/>
              <w:rPr>
                <w:rFonts w:ascii="Times New Roman" w:hAnsi="Times New Roman" w:cs="Times New Roman"/>
                <w:b/>
                <w:sz w:val="24"/>
                <w:szCs w:val="24"/>
              </w:rPr>
            </w:pPr>
            <w:r w:rsidRPr="00610C35">
              <w:rPr>
                <w:rFonts w:ascii="Times New Roman" w:hAnsi="Times New Roman" w:cs="Times New Roman"/>
                <w:b/>
                <w:sz w:val="24"/>
                <w:szCs w:val="24"/>
              </w:rPr>
              <w:t xml:space="preserve">D </w:t>
            </w:r>
            <w:proofErr w:type="spellStart"/>
            <w:r w:rsidRPr="00610C35">
              <w:rPr>
                <w:rFonts w:ascii="Times New Roman" w:hAnsi="Times New Roman" w:cs="Times New Roman"/>
                <w:b/>
                <w:sz w:val="24"/>
                <w:szCs w:val="24"/>
              </w:rPr>
              <w:t>min</w:t>
            </w:r>
            <w:proofErr w:type="spellEnd"/>
            <w:r w:rsidRPr="00610C35">
              <w:rPr>
                <w:rFonts w:ascii="Times New Roman" w:hAnsi="Times New Roman" w:cs="Times New Roman"/>
                <w:b/>
                <w:sz w:val="24"/>
                <w:szCs w:val="24"/>
              </w:rPr>
              <w:t xml:space="preserve"> </w:t>
            </w:r>
            <w:proofErr w:type="spellStart"/>
            <w:r w:rsidRPr="00610C35">
              <w:rPr>
                <w:rFonts w:ascii="Times New Roman" w:hAnsi="Times New Roman" w:cs="Times New Roman"/>
                <w:b/>
                <w:sz w:val="24"/>
                <w:szCs w:val="24"/>
              </w:rPr>
              <w:t>short</w:t>
            </w:r>
            <w:proofErr w:type="spellEnd"/>
          </w:p>
        </w:tc>
      </w:tr>
      <w:tr w:rsidR="00610C35" w:rsidRPr="00610C35" w:rsidTr="00610C35">
        <w:tc>
          <w:tcPr>
            <w:tcW w:w="4673" w:type="dxa"/>
          </w:tcPr>
          <w:p w:rsidR="00610C35" w:rsidRPr="00610C35" w:rsidRDefault="00610C35" w:rsidP="00610C35">
            <w:pPr>
              <w:widowControl w:val="0"/>
              <w:jc w:val="center"/>
              <w:rPr>
                <w:rFonts w:ascii="Times New Roman" w:hAnsi="Times New Roman" w:cs="Times New Roman"/>
                <w:sz w:val="16"/>
                <w:szCs w:val="16"/>
              </w:rPr>
            </w:pPr>
            <w:r>
              <w:rPr>
                <w:rFonts w:ascii="Times New Roman" w:hAnsi="Times New Roman" w:cs="Times New Roman"/>
                <w:sz w:val="16"/>
                <w:szCs w:val="16"/>
              </w:rPr>
              <w:t>1</w:t>
            </w:r>
          </w:p>
        </w:tc>
        <w:tc>
          <w:tcPr>
            <w:tcW w:w="1134" w:type="dxa"/>
          </w:tcPr>
          <w:p w:rsidR="00610C35" w:rsidRPr="00610C35" w:rsidRDefault="00610C35" w:rsidP="00610C35">
            <w:pPr>
              <w:widowControl w:val="0"/>
              <w:jc w:val="center"/>
              <w:rPr>
                <w:rFonts w:ascii="Times New Roman" w:hAnsi="Times New Roman" w:cs="Times New Roman"/>
                <w:sz w:val="16"/>
                <w:szCs w:val="16"/>
              </w:rPr>
            </w:pPr>
            <w:r>
              <w:rPr>
                <w:rFonts w:ascii="Times New Roman" w:hAnsi="Times New Roman" w:cs="Times New Roman"/>
                <w:sz w:val="16"/>
                <w:szCs w:val="16"/>
              </w:rPr>
              <w:t>2</w:t>
            </w:r>
          </w:p>
        </w:tc>
        <w:tc>
          <w:tcPr>
            <w:tcW w:w="992" w:type="dxa"/>
          </w:tcPr>
          <w:p w:rsidR="00610C35" w:rsidRPr="00610C35" w:rsidRDefault="00610C35" w:rsidP="00610C35">
            <w:pPr>
              <w:widowControl w:val="0"/>
              <w:jc w:val="center"/>
              <w:rPr>
                <w:rFonts w:ascii="Times New Roman" w:hAnsi="Times New Roman" w:cs="Times New Roman"/>
                <w:sz w:val="16"/>
                <w:szCs w:val="16"/>
              </w:rPr>
            </w:pPr>
            <w:r>
              <w:rPr>
                <w:rFonts w:ascii="Times New Roman" w:hAnsi="Times New Roman" w:cs="Times New Roman"/>
                <w:sz w:val="16"/>
                <w:szCs w:val="16"/>
              </w:rPr>
              <w:t>3</w:t>
            </w:r>
          </w:p>
        </w:tc>
        <w:tc>
          <w:tcPr>
            <w:tcW w:w="1276" w:type="dxa"/>
          </w:tcPr>
          <w:p w:rsidR="00610C35" w:rsidRPr="00610C35" w:rsidRDefault="00610C35" w:rsidP="00610C35">
            <w:pPr>
              <w:widowControl w:val="0"/>
              <w:jc w:val="center"/>
              <w:rPr>
                <w:rFonts w:ascii="Times New Roman" w:hAnsi="Times New Roman" w:cs="Times New Roman"/>
                <w:sz w:val="16"/>
                <w:szCs w:val="16"/>
              </w:rPr>
            </w:pPr>
            <w:r>
              <w:rPr>
                <w:rFonts w:ascii="Times New Roman" w:hAnsi="Times New Roman" w:cs="Times New Roman"/>
                <w:sz w:val="16"/>
                <w:szCs w:val="16"/>
              </w:rPr>
              <w:t>4</w:t>
            </w:r>
          </w:p>
        </w:tc>
        <w:tc>
          <w:tcPr>
            <w:tcW w:w="1413" w:type="dxa"/>
          </w:tcPr>
          <w:p w:rsidR="00610C35" w:rsidRPr="00610C35" w:rsidRDefault="00610C35" w:rsidP="00610C35">
            <w:pPr>
              <w:widowControl w:val="0"/>
              <w:jc w:val="center"/>
              <w:rPr>
                <w:rFonts w:ascii="Times New Roman" w:hAnsi="Times New Roman" w:cs="Times New Roman"/>
                <w:sz w:val="16"/>
                <w:szCs w:val="16"/>
              </w:rPr>
            </w:pPr>
            <w:r>
              <w:rPr>
                <w:rFonts w:ascii="Times New Roman" w:hAnsi="Times New Roman" w:cs="Times New Roman"/>
                <w:sz w:val="16"/>
                <w:szCs w:val="16"/>
              </w:rPr>
              <w:t>5</w:t>
            </w:r>
          </w:p>
        </w:tc>
      </w:tr>
      <w:tr w:rsidR="00610C35" w:rsidTr="00610C35">
        <w:tc>
          <w:tcPr>
            <w:tcW w:w="4673" w:type="dxa"/>
          </w:tcPr>
          <w:p w:rsidR="00610C35" w:rsidRDefault="00610C35" w:rsidP="005E06FB">
            <w:pPr>
              <w:widowControl w:val="0"/>
              <w:jc w:val="both"/>
              <w:rPr>
                <w:rFonts w:ascii="Times New Roman" w:hAnsi="Times New Roman" w:cs="Times New Roman"/>
                <w:sz w:val="24"/>
                <w:szCs w:val="24"/>
              </w:rPr>
            </w:pPr>
          </w:p>
        </w:tc>
        <w:tc>
          <w:tcPr>
            <w:tcW w:w="1134" w:type="dxa"/>
          </w:tcPr>
          <w:p w:rsidR="00610C35" w:rsidRDefault="00610C35" w:rsidP="005E06FB">
            <w:pPr>
              <w:widowControl w:val="0"/>
              <w:jc w:val="both"/>
              <w:rPr>
                <w:rFonts w:ascii="Times New Roman" w:hAnsi="Times New Roman" w:cs="Times New Roman"/>
                <w:sz w:val="24"/>
                <w:szCs w:val="24"/>
              </w:rPr>
            </w:pPr>
          </w:p>
        </w:tc>
        <w:tc>
          <w:tcPr>
            <w:tcW w:w="992" w:type="dxa"/>
          </w:tcPr>
          <w:p w:rsidR="00610C35" w:rsidRDefault="00610C35" w:rsidP="005E06FB">
            <w:pPr>
              <w:widowControl w:val="0"/>
              <w:jc w:val="both"/>
              <w:rPr>
                <w:rFonts w:ascii="Times New Roman" w:hAnsi="Times New Roman" w:cs="Times New Roman"/>
                <w:sz w:val="24"/>
                <w:szCs w:val="24"/>
              </w:rPr>
            </w:pPr>
          </w:p>
        </w:tc>
        <w:tc>
          <w:tcPr>
            <w:tcW w:w="1276" w:type="dxa"/>
          </w:tcPr>
          <w:p w:rsidR="00610C35" w:rsidRDefault="00610C35" w:rsidP="005E06FB">
            <w:pPr>
              <w:widowControl w:val="0"/>
              <w:jc w:val="both"/>
              <w:rPr>
                <w:rFonts w:ascii="Times New Roman" w:hAnsi="Times New Roman" w:cs="Times New Roman"/>
                <w:sz w:val="24"/>
                <w:szCs w:val="24"/>
              </w:rPr>
            </w:pPr>
          </w:p>
        </w:tc>
        <w:tc>
          <w:tcPr>
            <w:tcW w:w="1413" w:type="dxa"/>
          </w:tcPr>
          <w:p w:rsidR="00610C35" w:rsidRDefault="00610C35" w:rsidP="005E06FB">
            <w:pPr>
              <w:widowControl w:val="0"/>
              <w:jc w:val="both"/>
              <w:rPr>
                <w:rFonts w:ascii="Times New Roman" w:hAnsi="Times New Roman" w:cs="Times New Roman"/>
                <w:sz w:val="24"/>
                <w:szCs w:val="24"/>
              </w:rPr>
            </w:pPr>
          </w:p>
        </w:tc>
      </w:tr>
      <w:tr w:rsidR="00610C35" w:rsidTr="00610C35">
        <w:tc>
          <w:tcPr>
            <w:tcW w:w="4673" w:type="dxa"/>
          </w:tcPr>
          <w:p w:rsidR="00610C35" w:rsidRDefault="00610C35" w:rsidP="005E06FB">
            <w:pPr>
              <w:widowControl w:val="0"/>
              <w:jc w:val="both"/>
              <w:rPr>
                <w:rFonts w:ascii="Times New Roman" w:hAnsi="Times New Roman" w:cs="Times New Roman"/>
                <w:sz w:val="24"/>
                <w:szCs w:val="24"/>
              </w:rPr>
            </w:pPr>
          </w:p>
        </w:tc>
        <w:tc>
          <w:tcPr>
            <w:tcW w:w="1134" w:type="dxa"/>
          </w:tcPr>
          <w:p w:rsidR="00610C35" w:rsidRDefault="00610C35" w:rsidP="005E06FB">
            <w:pPr>
              <w:widowControl w:val="0"/>
              <w:jc w:val="both"/>
              <w:rPr>
                <w:rFonts w:ascii="Times New Roman" w:hAnsi="Times New Roman" w:cs="Times New Roman"/>
                <w:sz w:val="24"/>
                <w:szCs w:val="24"/>
              </w:rPr>
            </w:pPr>
          </w:p>
        </w:tc>
        <w:tc>
          <w:tcPr>
            <w:tcW w:w="992" w:type="dxa"/>
          </w:tcPr>
          <w:p w:rsidR="00610C35" w:rsidRDefault="00610C35" w:rsidP="005E06FB">
            <w:pPr>
              <w:widowControl w:val="0"/>
              <w:jc w:val="both"/>
              <w:rPr>
                <w:rFonts w:ascii="Times New Roman" w:hAnsi="Times New Roman" w:cs="Times New Roman"/>
                <w:sz w:val="24"/>
                <w:szCs w:val="24"/>
              </w:rPr>
            </w:pPr>
          </w:p>
        </w:tc>
        <w:tc>
          <w:tcPr>
            <w:tcW w:w="1276" w:type="dxa"/>
          </w:tcPr>
          <w:p w:rsidR="00610C35" w:rsidRDefault="00610C35" w:rsidP="005E06FB">
            <w:pPr>
              <w:widowControl w:val="0"/>
              <w:jc w:val="both"/>
              <w:rPr>
                <w:rFonts w:ascii="Times New Roman" w:hAnsi="Times New Roman" w:cs="Times New Roman"/>
                <w:sz w:val="24"/>
                <w:szCs w:val="24"/>
              </w:rPr>
            </w:pPr>
          </w:p>
        </w:tc>
        <w:tc>
          <w:tcPr>
            <w:tcW w:w="1413" w:type="dxa"/>
          </w:tcPr>
          <w:p w:rsidR="00610C35" w:rsidRDefault="00610C35" w:rsidP="005E06FB">
            <w:pPr>
              <w:widowControl w:val="0"/>
              <w:jc w:val="both"/>
              <w:rPr>
                <w:rFonts w:ascii="Times New Roman" w:hAnsi="Times New Roman" w:cs="Times New Roman"/>
                <w:sz w:val="24"/>
                <w:szCs w:val="24"/>
              </w:rPr>
            </w:pPr>
          </w:p>
        </w:tc>
      </w:tr>
    </w:tbl>
    <w:p w:rsidR="00610C35" w:rsidRPr="00610C35" w:rsidRDefault="00610C35" w:rsidP="005E06FB">
      <w:pPr>
        <w:widowControl w:val="0"/>
        <w:spacing w:after="0" w:line="240" w:lineRule="auto"/>
        <w:ind w:firstLine="709"/>
        <w:jc w:val="both"/>
        <w:rPr>
          <w:rFonts w:ascii="Times New Roman" w:hAnsi="Times New Roman" w:cs="Times New Roman"/>
          <w:sz w:val="10"/>
          <w:szCs w:val="10"/>
        </w:rPr>
      </w:pPr>
    </w:p>
    <w:p w:rsidR="00B94ABD" w:rsidRPr="00B94ABD" w:rsidRDefault="00B94ABD" w:rsidP="00B94ABD">
      <w:pPr>
        <w:widowControl w:val="0"/>
        <w:spacing w:after="0" w:line="240" w:lineRule="auto"/>
        <w:ind w:firstLine="709"/>
        <w:jc w:val="both"/>
        <w:rPr>
          <w:rFonts w:ascii="Times New Roman" w:hAnsi="Times New Roman" w:cs="Times New Roman"/>
          <w:sz w:val="24"/>
          <w:szCs w:val="24"/>
        </w:rPr>
      </w:pPr>
      <w:r w:rsidRPr="00B94ABD">
        <w:rPr>
          <w:rFonts w:ascii="Times New Roman" w:hAnsi="Times New Roman" w:cs="Times New Roman"/>
          <w:sz w:val="24"/>
          <w:szCs w:val="24"/>
        </w:rPr>
        <w:t>2.</w:t>
      </w:r>
      <w:r>
        <w:rPr>
          <w:rFonts w:ascii="Times New Roman" w:hAnsi="Times New Roman" w:cs="Times New Roman"/>
          <w:sz w:val="24"/>
          <w:szCs w:val="24"/>
        </w:rPr>
        <w:t> </w:t>
      </w:r>
      <w:r w:rsidRPr="00B94ABD">
        <w:rPr>
          <w:rFonts w:ascii="Times New Roman" w:hAnsi="Times New Roman" w:cs="Times New Roman"/>
          <w:sz w:val="24"/>
          <w:szCs w:val="24"/>
        </w:rPr>
        <w:t xml:space="preserve">Настоящее Соглашение составлено в </w:t>
      </w:r>
      <w:r>
        <w:rPr>
          <w:rFonts w:ascii="Times New Roman" w:hAnsi="Times New Roman" w:cs="Times New Roman"/>
          <w:sz w:val="24"/>
          <w:szCs w:val="24"/>
        </w:rPr>
        <w:t>2 (Двух)</w:t>
      </w:r>
      <w:r w:rsidRPr="00B94ABD">
        <w:rPr>
          <w:rFonts w:ascii="Times New Roman" w:hAnsi="Times New Roman" w:cs="Times New Roman"/>
          <w:sz w:val="24"/>
          <w:szCs w:val="24"/>
        </w:rPr>
        <w:t xml:space="preserve"> идентичных экземплярах, имеющих равную юридическую силу, </w:t>
      </w:r>
      <w:r w:rsidR="00847039">
        <w:rPr>
          <w:rFonts w:ascii="Times New Roman" w:hAnsi="Times New Roman" w:cs="Times New Roman"/>
          <w:sz w:val="24"/>
          <w:szCs w:val="24"/>
        </w:rPr>
        <w:t>одно</w:t>
      </w:r>
      <w:r>
        <w:rPr>
          <w:rFonts w:ascii="Times New Roman" w:hAnsi="Times New Roman" w:cs="Times New Roman"/>
          <w:sz w:val="24"/>
          <w:szCs w:val="24"/>
        </w:rPr>
        <w:t> </w:t>
      </w:r>
      <w:r w:rsidRPr="00B94ABD">
        <w:rPr>
          <w:rFonts w:ascii="Times New Roman" w:hAnsi="Times New Roman" w:cs="Times New Roman"/>
          <w:sz w:val="24"/>
          <w:szCs w:val="24"/>
        </w:rPr>
        <w:t xml:space="preserve">- для </w:t>
      </w:r>
      <w:r>
        <w:rPr>
          <w:rFonts w:ascii="Times New Roman" w:hAnsi="Times New Roman" w:cs="Times New Roman"/>
          <w:sz w:val="24"/>
          <w:szCs w:val="24"/>
        </w:rPr>
        <w:t xml:space="preserve">Банка </w:t>
      </w:r>
      <w:r w:rsidRPr="00B94ABD">
        <w:rPr>
          <w:rFonts w:ascii="Times New Roman" w:hAnsi="Times New Roman" w:cs="Times New Roman"/>
          <w:sz w:val="24"/>
          <w:szCs w:val="24"/>
        </w:rPr>
        <w:t xml:space="preserve">и </w:t>
      </w:r>
      <w:r w:rsidR="00847039">
        <w:rPr>
          <w:rFonts w:ascii="Times New Roman" w:hAnsi="Times New Roman" w:cs="Times New Roman"/>
          <w:sz w:val="24"/>
          <w:szCs w:val="24"/>
        </w:rPr>
        <w:t>второе</w:t>
      </w:r>
      <w:r>
        <w:rPr>
          <w:rFonts w:ascii="Times New Roman" w:hAnsi="Times New Roman" w:cs="Times New Roman"/>
          <w:sz w:val="24"/>
          <w:szCs w:val="24"/>
        </w:rPr>
        <w:t> </w:t>
      </w:r>
      <w:r w:rsidRPr="00B94ABD">
        <w:rPr>
          <w:rFonts w:ascii="Times New Roman" w:hAnsi="Times New Roman" w:cs="Times New Roman"/>
          <w:sz w:val="24"/>
          <w:szCs w:val="24"/>
        </w:rPr>
        <w:t xml:space="preserve">- для </w:t>
      </w:r>
      <w:r>
        <w:rPr>
          <w:rFonts w:ascii="Times New Roman" w:hAnsi="Times New Roman" w:cs="Times New Roman"/>
          <w:sz w:val="24"/>
          <w:szCs w:val="24"/>
        </w:rPr>
        <w:t>Клиента</w:t>
      </w:r>
      <w:r w:rsidRPr="00B94ABD">
        <w:rPr>
          <w:rFonts w:ascii="Times New Roman" w:hAnsi="Times New Roman" w:cs="Times New Roman"/>
          <w:sz w:val="24"/>
          <w:szCs w:val="24"/>
        </w:rPr>
        <w:t>.</w:t>
      </w:r>
    </w:p>
    <w:p w:rsidR="00B94ABD" w:rsidRPr="00B94ABD" w:rsidRDefault="00B94ABD" w:rsidP="00B94ABD">
      <w:pPr>
        <w:widowControl w:val="0"/>
        <w:spacing w:after="0" w:line="240" w:lineRule="auto"/>
        <w:ind w:firstLine="709"/>
        <w:jc w:val="both"/>
        <w:rPr>
          <w:rFonts w:ascii="Times New Roman" w:hAnsi="Times New Roman" w:cs="Times New Roman"/>
          <w:sz w:val="24"/>
          <w:szCs w:val="24"/>
        </w:rPr>
      </w:pPr>
      <w:r w:rsidRPr="00B94ABD">
        <w:rPr>
          <w:rFonts w:ascii="Times New Roman" w:hAnsi="Times New Roman" w:cs="Times New Roman"/>
          <w:sz w:val="24"/>
          <w:szCs w:val="24"/>
        </w:rPr>
        <w:t>3.</w:t>
      </w:r>
      <w:r>
        <w:rPr>
          <w:rFonts w:ascii="Times New Roman" w:hAnsi="Times New Roman" w:cs="Times New Roman"/>
          <w:sz w:val="24"/>
          <w:szCs w:val="24"/>
        </w:rPr>
        <w:t> </w:t>
      </w:r>
      <w:r w:rsidRPr="00B94ABD">
        <w:rPr>
          <w:rFonts w:ascii="Times New Roman" w:hAnsi="Times New Roman" w:cs="Times New Roman"/>
          <w:sz w:val="24"/>
          <w:szCs w:val="24"/>
        </w:rPr>
        <w:t xml:space="preserve">Настоящее Соглашение считается заключенным и вступает в силу </w:t>
      </w:r>
      <w:proofErr w:type="gramStart"/>
      <w:r w:rsidRPr="00B94ABD">
        <w:rPr>
          <w:rFonts w:ascii="Times New Roman" w:hAnsi="Times New Roman" w:cs="Times New Roman"/>
          <w:sz w:val="24"/>
          <w:szCs w:val="24"/>
        </w:rPr>
        <w:t>с даты</w:t>
      </w:r>
      <w:proofErr w:type="gramEnd"/>
      <w:r w:rsidRPr="00B94ABD">
        <w:rPr>
          <w:rFonts w:ascii="Times New Roman" w:hAnsi="Times New Roman" w:cs="Times New Roman"/>
          <w:sz w:val="24"/>
          <w:szCs w:val="24"/>
        </w:rPr>
        <w:t xml:space="preserve"> его подписания уполномоченными представителями Сторон и является неотъемлемой частью </w:t>
      </w:r>
      <w:r>
        <w:rPr>
          <w:rFonts w:ascii="Times New Roman" w:hAnsi="Times New Roman" w:cs="Times New Roman"/>
          <w:sz w:val="24"/>
          <w:szCs w:val="24"/>
        </w:rPr>
        <w:t xml:space="preserve">Соглашения </w:t>
      </w:r>
      <w:r w:rsidRPr="005E06FB">
        <w:rPr>
          <w:rFonts w:ascii="Times New Roman" w:hAnsi="Times New Roman" w:cs="Times New Roman"/>
          <w:sz w:val="24"/>
          <w:szCs w:val="24"/>
        </w:rPr>
        <w:t>об оказании брокерских услуг АО</w:t>
      </w:r>
      <w:r>
        <w:rPr>
          <w:rFonts w:ascii="Times New Roman" w:hAnsi="Times New Roman" w:cs="Times New Roman"/>
          <w:sz w:val="24"/>
          <w:szCs w:val="24"/>
        </w:rPr>
        <w:t> </w:t>
      </w:r>
      <w:r w:rsidRPr="005E06FB">
        <w:rPr>
          <w:rFonts w:ascii="Times New Roman" w:hAnsi="Times New Roman" w:cs="Times New Roman"/>
          <w:sz w:val="24"/>
          <w:szCs w:val="24"/>
        </w:rPr>
        <w:t>«Россельхозбанк»</w:t>
      </w:r>
      <w:r>
        <w:rPr>
          <w:rFonts w:ascii="Times New Roman" w:hAnsi="Times New Roman" w:cs="Times New Roman"/>
          <w:sz w:val="24"/>
          <w:szCs w:val="24"/>
        </w:rPr>
        <w:t xml:space="preserve"> от </w:t>
      </w:r>
      <w:r w:rsidRPr="005D2A22">
        <w:rPr>
          <w:rFonts w:ascii="Times New Roman" w:hAnsi="Times New Roman" w:cs="Times New Roman"/>
          <w:sz w:val="24"/>
          <w:szCs w:val="24"/>
        </w:rPr>
        <w:t>«___» _________ 20__</w:t>
      </w:r>
      <w:r>
        <w:rPr>
          <w:rFonts w:ascii="Times New Roman" w:hAnsi="Times New Roman" w:cs="Times New Roman"/>
          <w:sz w:val="24"/>
          <w:szCs w:val="24"/>
        </w:rPr>
        <w:t> </w:t>
      </w:r>
      <w:r w:rsidRPr="005D2A22">
        <w:rPr>
          <w:rFonts w:ascii="Times New Roman" w:hAnsi="Times New Roman" w:cs="Times New Roman"/>
          <w:sz w:val="24"/>
          <w:szCs w:val="24"/>
        </w:rPr>
        <w:t xml:space="preserve">г. </w:t>
      </w:r>
      <w:r>
        <w:rPr>
          <w:rFonts w:ascii="Times New Roman" w:hAnsi="Times New Roman" w:cs="Times New Roman"/>
          <w:sz w:val="24"/>
          <w:szCs w:val="24"/>
        </w:rPr>
        <w:t>№ ___</w:t>
      </w:r>
      <w:r w:rsidRPr="00B94ABD">
        <w:rPr>
          <w:rFonts w:ascii="Times New Roman" w:hAnsi="Times New Roman" w:cs="Times New Roman"/>
          <w:sz w:val="24"/>
          <w:szCs w:val="24"/>
        </w:rPr>
        <w:t>.</w:t>
      </w:r>
    </w:p>
    <w:p w:rsidR="00B94ABD" w:rsidRDefault="00B94ABD" w:rsidP="00B94ABD">
      <w:pPr>
        <w:widowControl w:val="0"/>
        <w:spacing w:after="0" w:line="240" w:lineRule="auto"/>
        <w:ind w:firstLine="709"/>
        <w:jc w:val="both"/>
        <w:rPr>
          <w:rFonts w:ascii="Times New Roman" w:hAnsi="Times New Roman" w:cs="Times New Roman"/>
          <w:sz w:val="24"/>
          <w:szCs w:val="24"/>
        </w:rPr>
      </w:pPr>
      <w:r w:rsidRPr="00B94ABD">
        <w:rPr>
          <w:rFonts w:ascii="Times New Roman" w:hAnsi="Times New Roman" w:cs="Times New Roman"/>
          <w:sz w:val="24"/>
          <w:szCs w:val="24"/>
        </w:rPr>
        <w:t>4.</w:t>
      </w:r>
      <w:r>
        <w:rPr>
          <w:rFonts w:ascii="Times New Roman" w:hAnsi="Times New Roman" w:cs="Times New Roman"/>
          <w:sz w:val="24"/>
          <w:szCs w:val="24"/>
        </w:rPr>
        <w:t> </w:t>
      </w:r>
      <w:r w:rsidRPr="00B94ABD">
        <w:rPr>
          <w:rFonts w:ascii="Times New Roman" w:hAnsi="Times New Roman" w:cs="Times New Roman"/>
          <w:sz w:val="24"/>
          <w:szCs w:val="24"/>
        </w:rPr>
        <w:t>Адреса, реквизиты и подписи Сторон:</w:t>
      </w:r>
    </w:p>
    <w:p w:rsidR="00C90581" w:rsidRDefault="00C90581" w:rsidP="00B94ABD">
      <w:pPr>
        <w:widowControl w:val="0"/>
        <w:spacing w:after="0" w:line="240" w:lineRule="auto"/>
        <w:ind w:firstLine="709"/>
        <w:rPr>
          <w:rFonts w:ascii="Times New Roman" w:hAnsi="Times New Roman" w:cs="Times New Roman"/>
          <w:sz w:val="24"/>
          <w:szCs w:val="24"/>
        </w:rPr>
      </w:pPr>
    </w:p>
    <w:tbl>
      <w:tblPr>
        <w:tblW w:w="10092" w:type="dxa"/>
        <w:jc w:val="center"/>
        <w:tblLayout w:type="fixed"/>
        <w:tblCellMar>
          <w:left w:w="70" w:type="dxa"/>
          <w:right w:w="70" w:type="dxa"/>
        </w:tblCellMar>
        <w:tblLook w:val="0000" w:firstRow="0" w:lastRow="0" w:firstColumn="0" w:lastColumn="0" w:noHBand="0" w:noVBand="0"/>
      </w:tblPr>
      <w:tblGrid>
        <w:gridCol w:w="5040"/>
        <w:gridCol w:w="5052"/>
      </w:tblGrid>
      <w:tr w:rsidR="00610C35" w:rsidRPr="00416C4A" w:rsidTr="00E62091">
        <w:trPr>
          <w:jc w:val="center"/>
        </w:trPr>
        <w:tc>
          <w:tcPr>
            <w:tcW w:w="5040" w:type="dxa"/>
            <w:tcBorders>
              <w:top w:val="nil"/>
              <w:left w:val="nil"/>
              <w:bottom w:val="nil"/>
              <w:right w:val="nil"/>
            </w:tcBorders>
          </w:tcPr>
          <w:p w:rsidR="00610C35" w:rsidRPr="00610C35" w:rsidRDefault="00B94ABD" w:rsidP="003758DF">
            <w:pPr>
              <w:pStyle w:val="4"/>
              <w:keepNext w:val="0"/>
              <w:widowControl w:val="0"/>
              <w:outlineLvl w:val="3"/>
              <w:rPr>
                <w:rFonts w:ascii="Times New Roman" w:hAnsi="Times New Roman" w:cs="Times New Roman"/>
                <w:b/>
                <w:bCs/>
                <w:sz w:val="24"/>
                <w:szCs w:val="24"/>
              </w:rPr>
            </w:pPr>
            <w:r>
              <w:rPr>
                <w:rFonts w:ascii="Times New Roman" w:hAnsi="Times New Roman" w:cs="Times New Roman"/>
                <w:b/>
                <w:bCs/>
                <w:sz w:val="24"/>
                <w:szCs w:val="24"/>
              </w:rPr>
              <w:t>Банк</w:t>
            </w:r>
          </w:p>
        </w:tc>
        <w:tc>
          <w:tcPr>
            <w:tcW w:w="5052" w:type="dxa"/>
            <w:tcBorders>
              <w:top w:val="nil"/>
              <w:left w:val="nil"/>
              <w:bottom w:val="nil"/>
              <w:right w:val="nil"/>
            </w:tcBorders>
          </w:tcPr>
          <w:p w:rsidR="00610C35" w:rsidRPr="00610C35" w:rsidRDefault="00B94ABD" w:rsidP="003758DF">
            <w:pPr>
              <w:pStyle w:val="4"/>
              <w:keepNext w:val="0"/>
              <w:widowControl w:val="0"/>
              <w:outlineLvl w:val="3"/>
              <w:rPr>
                <w:rFonts w:ascii="Times New Roman" w:hAnsi="Times New Roman" w:cs="Times New Roman"/>
                <w:b/>
                <w:bCs/>
                <w:sz w:val="24"/>
                <w:szCs w:val="24"/>
              </w:rPr>
            </w:pPr>
            <w:r>
              <w:rPr>
                <w:rFonts w:ascii="Times New Roman" w:hAnsi="Times New Roman" w:cs="Times New Roman"/>
                <w:b/>
                <w:bCs/>
                <w:sz w:val="24"/>
                <w:szCs w:val="24"/>
              </w:rPr>
              <w:t>Клиент</w:t>
            </w:r>
          </w:p>
        </w:tc>
      </w:tr>
      <w:tr w:rsidR="00610C35" w:rsidRPr="00416C4A" w:rsidTr="00E62091">
        <w:trPr>
          <w:jc w:val="center"/>
        </w:trPr>
        <w:tc>
          <w:tcPr>
            <w:tcW w:w="5040" w:type="dxa"/>
            <w:tcBorders>
              <w:top w:val="nil"/>
              <w:left w:val="nil"/>
              <w:bottom w:val="nil"/>
              <w:right w:val="nil"/>
            </w:tcBorders>
          </w:tcPr>
          <w:p w:rsidR="003758DF" w:rsidRPr="003758DF" w:rsidRDefault="003758DF" w:rsidP="003758DF">
            <w:pPr>
              <w:widowControl w:val="0"/>
              <w:spacing w:after="0"/>
              <w:jc w:val="both"/>
              <w:rPr>
                <w:rFonts w:ascii="Times New Roman" w:hAnsi="Times New Roman" w:cs="Times New Roman"/>
                <w:sz w:val="20"/>
                <w:szCs w:val="20"/>
              </w:rPr>
            </w:pPr>
            <w:r w:rsidRPr="003758DF">
              <w:rPr>
                <w:rFonts w:ascii="Times New Roman" w:hAnsi="Times New Roman" w:cs="Times New Roman"/>
                <w:sz w:val="20"/>
                <w:szCs w:val="20"/>
              </w:rPr>
              <w:t>Акционерное общество</w:t>
            </w:r>
          </w:p>
          <w:p w:rsidR="00610C35" w:rsidRPr="003758DF" w:rsidRDefault="003758DF" w:rsidP="003758DF">
            <w:pPr>
              <w:widowControl w:val="0"/>
              <w:spacing w:after="0"/>
              <w:jc w:val="both"/>
              <w:rPr>
                <w:rFonts w:ascii="Times New Roman" w:hAnsi="Times New Roman" w:cs="Times New Roman"/>
                <w:sz w:val="20"/>
                <w:szCs w:val="20"/>
              </w:rPr>
            </w:pPr>
            <w:r w:rsidRPr="003758DF">
              <w:rPr>
                <w:rFonts w:ascii="Times New Roman" w:hAnsi="Times New Roman" w:cs="Times New Roman"/>
                <w:sz w:val="20"/>
                <w:szCs w:val="20"/>
              </w:rPr>
              <w:t>«Российский Сельскохозяйственный банк»</w:t>
            </w:r>
          </w:p>
          <w:p w:rsidR="00610C35" w:rsidRPr="003758DF" w:rsidRDefault="00610C35" w:rsidP="00B94ABD">
            <w:pPr>
              <w:widowControl w:val="0"/>
              <w:spacing w:after="0"/>
              <w:rPr>
                <w:rFonts w:ascii="Times New Roman" w:hAnsi="Times New Roman" w:cs="Times New Roman"/>
                <w:sz w:val="20"/>
                <w:szCs w:val="20"/>
              </w:rPr>
            </w:pPr>
          </w:p>
          <w:p w:rsidR="003758DF" w:rsidRPr="003758DF" w:rsidRDefault="002768ED" w:rsidP="003758DF">
            <w:pPr>
              <w:widowControl w:val="0"/>
              <w:spacing w:after="0"/>
              <w:jc w:val="both"/>
              <w:rPr>
                <w:rFonts w:ascii="Times New Roman" w:hAnsi="Times New Roman" w:cs="Times New Roman"/>
                <w:sz w:val="20"/>
                <w:szCs w:val="20"/>
              </w:rPr>
            </w:pPr>
            <w:r>
              <w:rPr>
                <w:rFonts w:ascii="Times New Roman" w:hAnsi="Times New Roman" w:cs="Times New Roman"/>
                <w:sz w:val="20"/>
                <w:szCs w:val="20"/>
              </w:rPr>
              <w:t>119034, г. </w:t>
            </w:r>
            <w:r w:rsidR="003758DF" w:rsidRPr="003758DF">
              <w:rPr>
                <w:rFonts w:ascii="Times New Roman" w:hAnsi="Times New Roman" w:cs="Times New Roman"/>
                <w:sz w:val="20"/>
                <w:szCs w:val="20"/>
              </w:rPr>
              <w:t>Москва, Гагаринский пер., д.</w:t>
            </w:r>
            <w:r>
              <w:rPr>
                <w:rFonts w:ascii="Times New Roman" w:hAnsi="Times New Roman" w:cs="Times New Roman"/>
                <w:sz w:val="20"/>
                <w:szCs w:val="20"/>
              </w:rPr>
              <w:t> </w:t>
            </w:r>
            <w:r w:rsidR="003758DF" w:rsidRPr="003758DF">
              <w:rPr>
                <w:rFonts w:ascii="Times New Roman" w:hAnsi="Times New Roman" w:cs="Times New Roman"/>
                <w:sz w:val="20"/>
                <w:szCs w:val="20"/>
              </w:rPr>
              <w:t>3</w:t>
            </w:r>
          </w:p>
          <w:p w:rsidR="003758DF" w:rsidRPr="003758DF" w:rsidRDefault="003758DF" w:rsidP="003758DF">
            <w:pPr>
              <w:widowControl w:val="0"/>
              <w:spacing w:after="0"/>
              <w:jc w:val="both"/>
              <w:rPr>
                <w:rFonts w:ascii="Times New Roman" w:hAnsi="Times New Roman" w:cs="Times New Roman"/>
                <w:sz w:val="20"/>
                <w:szCs w:val="20"/>
              </w:rPr>
            </w:pPr>
            <w:r w:rsidRPr="003758DF">
              <w:rPr>
                <w:rFonts w:ascii="Times New Roman" w:hAnsi="Times New Roman" w:cs="Times New Roman"/>
                <w:sz w:val="20"/>
                <w:szCs w:val="20"/>
              </w:rPr>
              <w:t>ИНН 7725114488</w:t>
            </w:r>
          </w:p>
          <w:p w:rsidR="003758DF" w:rsidRPr="003758DF" w:rsidRDefault="003758DF" w:rsidP="003758DF">
            <w:pPr>
              <w:widowControl w:val="0"/>
              <w:spacing w:after="0"/>
              <w:jc w:val="both"/>
              <w:rPr>
                <w:rFonts w:ascii="Times New Roman" w:hAnsi="Times New Roman" w:cs="Times New Roman"/>
                <w:sz w:val="20"/>
                <w:szCs w:val="20"/>
              </w:rPr>
            </w:pPr>
            <w:r w:rsidRPr="003758DF">
              <w:rPr>
                <w:rFonts w:ascii="Times New Roman" w:hAnsi="Times New Roman" w:cs="Times New Roman"/>
                <w:sz w:val="20"/>
                <w:szCs w:val="20"/>
              </w:rPr>
              <w:t>ОГРН 1027700342890</w:t>
            </w:r>
          </w:p>
          <w:p w:rsidR="003758DF" w:rsidRPr="003758DF" w:rsidRDefault="003758DF" w:rsidP="003758DF">
            <w:pPr>
              <w:widowControl w:val="0"/>
              <w:spacing w:after="0"/>
              <w:jc w:val="both"/>
              <w:rPr>
                <w:rFonts w:ascii="Times New Roman" w:hAnsi="Times New Roman" w:cs="Times New Roman"/>
                <w:sz w:val="20"/>
                <w:szCs w:val="20"/>
              </w:rPr>
            </w:pPr>
            <w:r w:rsidRPr="003758DF">
              <w:rPr>
                <w:rFonts w:ascii="Times New Roman" w:hAnsi="Times New Roman" w:cs="Times New Roman"/>
                <w:sz w:val="20"/>
                <w:szCs w:val="20"/>
              </w:rPr>
              <w:t>БИК 044525111</w:t>
            </w:r>
          </w:p>
          <w:p w:rsidR="003758DF" w:rsidRPr="003758DF" w:rsidRDefault="003758DF" w:rsidP="003758DF">
            <w:pPr>
              <w:widowControl w:val="0"/>
              <w:spacing w:after="0"/>
              <w:jc w:val="both"/>
              <w:rPr>
                <w:rFonts w:ascii="Times New Roman" w:hAnsi="Times New Roman" w:cs="Times New Roman"/>
                <w:sz w:val="20"/>
                <w:szCs w:val="20"/>
              </w:rPr>
            </w:pPr>
            <w:proofErr w:type="spellStart"/>
            <w:r w:rsidRPr="003758DF">
              <w:rPr>
                <w:rFonts w:ascii="Times New Roman" w:hAnsi="Times New Roman" w:cs="Times New Roman"/>
                <w:sz w:val="20"/>
                <w:szCs w:val="20"/>
              </w:rPr>
              <w:t>Корр</w:t>
            </w:r>
            <w:proofErr w:type="gramStart"/>
            <w:r w:rsidRPr="003758DF">
              <w:rPr>
                <w:rFonts w:ascii="Times New Roman" w:hAnsi="Times New Roman" w:cs="Times New Roman"/>
                <w:sz w:val="20"/>
                <w:szCs w:val="20"/>
              </w:rPr>
              <w:t>.с</w:t>
            </w:r>
            <w:proofErr w:type="gramEnd"/>
            <w:r w:rsidRPr="003758DF">
              <w:rPr>
                <w:rFonts w:ascii="Times New Roman" w:hAnsi="Times New Roman" w:cs="Times New Roman"/>
                <w:sz w:val="20"/>
                <w:szCs w:val="20"/>
              </w:rPr>
              <w:t>чет</w:t>
            </w:r>
            <w:proofErr w:type="spellEnd"/>
            <w:r w:rsidRPr="003758DF">
              <w:rPr>
                <w:rFonts w:ascii="Times New Roman" w:hAnsi="Times New Roman" w:cs="Times New Roman"/>
                <w:sz w:val="20"/>
                <w:szCs w:val="20"/>
              </w:rPr>
              <w:t xml:space="preserve"> № 30101810200000000111</w:t>
            </w:r>
          </w:p>
          <w:p w:rsidR="00B94ABD" w:rsidRPr="00610C35" w:rsidRDefault="003758DF" w:rsidP="003758DF">
            <w:pPr>
              <w:widowControl w:val="0"/>
              <w:spacing w:after="0"/>
              <w:jc w:val="both"/>
              <w:rPr>
                <w:rFonts w:ascii="Times New Roman" w:hAnsi="Times New Roman" w:cs="Times New Roman"/>
                <w:sz w:val="24"/>
                <w:szCs w:val="24"/>
              </w:rPr>
            </w:pPr>
            <w:r w:rsidRPr="003758DF">
              <w:rPr>
                <w:rFonts w:ascii="Times New Roman" w:hAnsi="Times New Roman" w:cs="Times New Roman"/>
                <w:sz w:val="20"/>
                <w:szCs w:val="20"/>
              </w:rPr>
              <w:t>в ГУ Банка России по ЦФО</w:t>
            </w:r>
          </w:p>
        </w:tc>
        <w:tc>
          <w:tcPr>
            <w:tcW w:w="5052" w:type="dxa"/>
            <w:tcBorders>
              <w:top w:val="nil"/>
              <w:left w:val="nil"/>
              <w:bottom w:val="nil"/>
              <w:right w:val="nil"/>
            </w:tcBorders>
          </w:tcPr>
          <w:p w:rsidR="003758DF" w:rsidRPr="003758DF" w:rsidRDefault="003758DF" w:rsidP="00B94ABD">
            <w:pPr>
              <w:widowControl w:val="0"/>
              <w:spacing w:after="0"/>
              <w:jc w:val="both"/>
              <w:rPr>
                <w:rFonts w:ascii="Times New Roman" w:hAnsi="Times New Roman" w:cs="Times New Roman"/>
                <w:sz w:val="20"/>
                <w:szCs w:val="20"/>
              </w:rPr>
            </w:pPr>
          </w:p>
          <w:p w:rsidR="00610C35" w:rsidRPr="003758DF" w:rsidRDefault="00610C35" w:rsidP="00B94ABD">
            <w:pPr>
              <w:widowControl w:val="0"/>
              <w:spacing w:after="0"/>
              <w:jc w:val="both"/>
              <w:rPr>
                <w:rFonts w:ascii="Times New Roman" w:hAnsi="Times New Roman" w:cs="Times New Roman"/>
                <w:sz w:val="20"/>
                <w:szCs w:val="20"/>
              </w:rPr>
            </w:pPr>
            <w:r w:rsidRPr="003758DF">
              <w:rPr>
                <w:rFonts w:ascii="Times New Roman" w:hAnsi="Times New Roman" w:cs="Times New Roman"/>
                <w:sz w:val="20"/>
                <w:szCs w:val="20"/>
              </w:rPr>
              <w:t>____________________________________</w:t>
            </w:r>
            <w:r w:rsidR="00D43208">
              <w:rPr>
                <w:rFonts w:ascii="Times New Roman" w:hAnsi="Times New Roman" w:cs="Times New Roman"/>
                <w:sz w:val="20"/>
                <w:szCs w:val="20"/>
              </w:rPr>
              <w:t>_______</w:t>
            </w:r>
          </w:p>
          <w:p w:rsidR="00610C35" w:rsidRPr="003758DF" w:rsidRDefault="00610C35" w:rsidP="00B94ABD">
            <w:pPr>
              <w:widowControl w:val="0"/>
              <w:spacing w:after="0"/>
              <w:jc w:val="both"/>
              <w:rPr>
                <w:rFonts w:ascii="Times New Roman" w:hAnsi="Times New Roman" w:cs="Times New Roman"/>
                <w:sz w:val="20"/>
                <w:szCs w:val="20"/>
              </w:rPr>
            </w:pPr>
          </w:p>
          <w:p w:rsidR="00B94ABD" w:rsidRDefault="00610C35" w:rsidP="00D43208">
            <w:pPr>
              <w:widowControl w:val="0"/>
              <w:spacing w:after="0"/>
              <w:jc w:val="both"/>
              <w:rPr>
                <w:rFonts w:ascii="Times New Roman" w:hAnsi="Times New Roman" w:cs="Times New Roman"/>
                <w:sz w:val="20"/>
                <w:szCs w:val="20"/>
              </w:rPr>
            </w:pPr>
            <w:r w:rsidRPr="003758DF">
              <w:rPr>
                <w:rFonts w:ascii="Times New Roman" w:hAnsi="Times New Roman" w:cs="Times New Roman"/>
                <w:sz w:val="20"/>
                <w:szCs w:val="20"/>
              </w:rPr>
              <w:t>Место нахождения:</w:t>
            </w:r>
            <w:r w:rsidR="00D43208">
              <w:rPr>
                <w:rFonts w:ascii="Times New Roman" w:hAnsi="Times New Roman" w:cs="Times New Roman"/>
                <w:sz w:val="20"/>
                <w:szCs w:val="20"/>
              </w:rPr>
              <w:t xml:space="preserve"> ___________________________</w:t>
            </w:r>
          </w:p>
          <w:p w:rsidR="00D43208" w:rsidRDefault="00D43208" w:rsidP="00D43208">
            <w:pPr>
              <w:widowControl w:val="0"/>
              <w:spacing w:after="0"/>
              <w:jc w:val="both"/>
              <w:rPr>
                <w:rFonts w:ascii="Times New Roman" w:hAnsi="Times New Roman" w:cs="Times New Roman"/>
                <w:sz w:val="20"/>
                <w:szCs w:val="20"/>
              </w:rPr>
            </w:pPr>
            <w:r w:rsidRPr="00D43208">
              <w:rPr>
                <w:rFonts w:ascii="Times New Roman" w:hAnsi="Times New Roman" w:cs="Times New Roman"/>
                <w:sz w:val="20"/>
                <w:szCs w:val="20"/>
              </w:rPr>
              <w:t>ИНН </w:t>
            </w:r>
            <w:r>
              <w:rPr>
                <w:rFonts w:ascii="Times New Roman" w:hAnsi="Times New Roman" w:cs="Times New Roman"/>
                <w:sz w:val="20"/>
                <w:szCs w:val="20"/>
              </w:rPr>
              <w:t>___________</w:t>
            </w:r>
            <w:r w:rsidR="002768ED">
              <w:rPr>
                <w:rFonts w:ascii="Times New Roman" w:hAnsi="Times New Roman" w:cs="Times New Roman"/>
                <w:sz w:val="20"/>
                <w:szCs w:val="20"/>
              </w:rPr>
              <w:t>________</w:t>
            </w:r>
          </w:p>
          <w:p w:rsidR="00D43208" w:rsidRDefault="00D43208" w:rsidP="00D43208">
            <w:pPr>
              <w:widowControl w:val="0"/>
              <w:spacing w:after="0"/>
              <w:jc w:val="both"/>
              <w:rPr>
                <w:rFonts w:ascii="Times New Roman" w:hAnsi="Times New Roman" w:cs="Times New Roman"/>
                <w:sz w:val="20"/>
                <w:szCs w:val="20"/>
              </w:rPr>
            </w:pPr>
            <w:r>
              <w:rPr>
                <w:rFonts w:ascii="Times New Roman" w:hAnsi="Times New Roman" w:cs="Times New Roman"/>
                <w:sz w:val="20"/>
                <w:szCs w:val="20"/>
              </w:rPr>
              <w:t>ОГРН ___________</w:t>
            </w:r>
            <w:r w:rsidR="002768ED">
              <w:rPr>
                <w:rFonts w:ascii="Times New Roman" w:hAnsi="Times New Roman" w:cs="Times New Roman"/>
                <w:sz w:val="20"/>
                <w:szCs w:val="20"/>
              </w:rPr>
              <w:t>________</w:t>
            </w:r>
          </w:p>
          <w:p w:rsidR="00D43208" w:rsidRDefault="00D43208" w:rsidP="00D43208">
            <w:pPr>
              <w:widowControl w:val="0"/>
              <w:spacing w:after="0"/>
              <w:jc w:val="both"/>
              <w:rPr>
                <w:rFonts w:ascii="Times New Roman" w:hAnsi="Times New Roman" w:cs="Times New Roman"/>
                <w:sz w:val="20"/>
                <w:szCs w:val="20"/>
              </w:rPr>
            </w:pPr>
          </w:p>
          <w:p w:rsidR="00D43208" w:rsidRPr="00D43208" w:rsidRDefault="00D43208" w:rsidP="00D43208">
            <w:pPr>
              <w:widowControl w:val="0"/>
              <w:spacing w:after="0"/>
              <w:jc w:val="both"/>
              <w:rPr>
                <w:rFonts w:ascii="Times New Roman" w:hAnsi="Times New Roman" w:cs="Times New Roman"/>
                <w:sz w:val="20"/>
                <w:szCs w:val="20"/>
              </w:rPr>
            </w:pPr>
            <w:r>
              <w:rPr>
                <w:rFonts w:ascii="Times New Roman" w:hAnsi="Times New Roman" w:cs="Times New Roman"/>
                <w:sz w:val="20"/>
                <w:szCs w:val="20"/>
              </w:rPr>
              <w:t>№ счета</w:t>
            </w:r>
            <w:r w:rsidR="002768ED">
              <w:rPr>
                <w:rFonts w:ascii="Times New Roman" w:hAnsi="Times New Roman" w:cs="Times New Roman"/>
                <w:sz w:val="20"/>
                <w:szCs w:val="20"/>
              </w:rPr>
              <w:t> __________________</w:t>
            </w:r>
          </w:p>
        </w:tc>
      </w:tr>
    </w:tbl>
    <w:p w:rsidR="00610C35" w:rsidRPr="00B94ABD" w:rsidRDefault="00610C35" w:rsidP="00B94ABD">
      <w:pPr>
        <w:widowControl w:val="0"/>
        <w:tabs>
          <w:tab w:val="left" w:pos="709"/>
          <w:tab w:val="left" w:pos="993"/>
        </w:tabs>
        <w:spacing w:after="0"/>
        <w:ind w:firstLine="709"/>
        <w:jc w:val="both"/>
        <w:rPr>
          <w:rFonts w:ascii="Times New Roman" w:hAnsi="Times New Roman" w:cs="Times New Roman"/>
          <w:sz w:val="24"/>
          <w:szCs w:val="24"/>
        </w:rPr>
      </w:pPr>
    </w:p>
    <w:tbl>
      <w:tblPr>
        <w:tblW w:w="10105" w:type="dxa"/>
        <w:jc w:val="center"/>
        <w:tblLayout w:type="fixed"/>
        <w:tblCellMar>
          <w:left w:w="70" w:type="dxa"/>
          <w:right w:w="70" w:type="dxa"/>
        </w:tblCellMar>
        <w:tblLook w:val="0000" w:firstRow="0" w:lastRow="0" w:firstColumn="0" w:lastColumn="0" w:noHBand="0" w:noVBand="0"/>
      </w:tblPr>
      <w:tblGrid>
        <w:gridCol w:w="5265"/>
        <w:gridCol w:w="4840"/>
      </w:tblGrid>
      <w:tr w:rsidR="00610C35" w:rsidRPr="00B94ABD" w:rsidTr="00E62091">
        <w:trPr>
          <w:trHeight w:val="1244"/>
          <w:jc w:val="center"/>
        </w:trPr>
        <w:tc>
          <w:tcPr>
            <w:tcW w:w="5265" w:type="dxa"/>
            <w:tcBorders>
              <w:top w:val="nil"/>
              <w:left w:val="nil"/>
              <w:bottom w:val="nil"/>
              <w:right w:val="nil"/>
            </w:tcBorders>
          </w:tcPr>
          <w:p w:rsidR="00610C35" w:rsidRPr="00B94ABD" w:rsidRDefault="003758DF" w:rsidP="00B94ABD">
            <w:pPr>
              <w:pStyle w:val="4"/>
              <w:keepNext w:val="0"/>
              <w:widowControl w:val="0"/>
              <w:ind w:right="-1"/>
              <w:outlineLvl w:val="3"/>
              <w:rPr>
                <w:rFonts w:ascii="Times New Roman" w:hAnsi="Times New Roman" w:cs="Times New Roman"/>
                <w:sz w:val="24"/>
                <w:szCs w:val="24"/>
              </w:rPr>
            </w:pPr>
            <w:r>
              <w:rPr>
                <w:rFonts w:ascii="Times New Roman" w:hAnsi="Times New Roman" w:cs="Times New Roman"/>
                <w:b/>
                <w:bCs/>
                <w:sz w:val="24"/>
                <w:szCs w:val="24"/>
              </w:rPr>
              <w:lastRenderedPageBreak/>
              <w:t>Банк</w:t>
            </w:r>
          </w:p>
          <w:p w:rsidR="00610C35" w:rsidRPr="00B94ABD" w:rsidRDefault="00610C35" w:rsidP="00B94ABD">
            <w:pPr>
              <w:widowControl w:val="0"/>
              <w:spacing w:after="0"/>
              <w:ind w:right="-1"/>
              <w:rPr>
                <w:rFonts w:ascii="Times New Roman" w:hAnsi="Times New Roman" w:cs="Times New Roman"/>
                <w:sz w:val="24"/>
                <w:szCs w:val="24"/>
              </w:rPr>
            </w:pPr>
          </w:p>
          <w:p w:rsidR="00610C35" w:rsidRPr="00B94ABD" w:rsidRDefault="003758DF" w:rsidP="00B94ABD">
            <w:pPr>
              <w:widowControl w:val="0"/>
              <w:spacing w:after="0"/>
              <w:ind w:right="-1"/>
              <w:rPr>
                <w:rFonts w:ascii="Times New Roman" w:hAnsi="Times New Roman" w:cs="Times New Roman"/>
                <w:sz w:val="24"/>
                <w:szCs w:val="24"/>
              </w:rPr>
            </w:pPr>
            <w:r>
              <w:rPr>
                <w:rFonts w:ascii="Times New Roman" w:hAnsi="Times New Roman" w:cs="Times New Roman"/>
                <w:sz w:val="24"/>
                <w:szCs w:val="24"/>
              </w:rPr>
              <w:t>____________</w:t>
            </w:r>
            <w:r w:rsidR="00610C35" w:rsidRPr="00B94ABD">
              <w:rPr>
                <w:rFonts w:ascii="Times New Roman" w:hAnsi="Times New Roman" w:cs="Times New Roman"/>
                <w:sz w:val="24"/>
                <w:szCs w:val="24"/>
              </w:rPr>
              <w:t xml:space="preserve"> _________ </w:t>
            </w:r>
            <w:r>
              <w:rPr>
                <w:rFonts w:ascii="Times New Roman" w:hAnsi="Times New Roman" w:cs="Times New Roman"/>
                <w:sz w:val="24"/>
                <w:szCs w:val="24"/>
              </w:rPr>
              <w:t>____________</w:t>
            </w:r>
          </w:p>
          <w:p w:rsidR="00610C35" w:rsidRPr="003758DF" w:rsidRDefault="003758DF" w:rsidP="003758DF">
            <w:pPr>
              <w:widowControl w:val="0"/>
              <w:spacing w:after="0"/>
              <w:ind w:right="-1" w:firstLine="1768"/>
              <w:rPr>
                <w:rFonts w:ascii="Times New Roman" w:hAnsi="Times New Roman" w:cs="Times New Roman"/>
                <w:i/>
                <w:sz w:val="16"/>
                <w:szCs w:val="16"/>
              </w:rPr>
            </w:pPr>
            <w:r w:rsidRPr="003758DF">
              <w:rPr>
                <w:rFonts w:ascii="Times New Roman" w:hAnsi="Times New Roman" w:cs="Times New Roman"/>
                <w:i/>
                <w:sz w:val="16"/>
                <w:szCs w:val="16"/>
              </w:rPr>
              <w:t>п</w:t>
            </w:r>
            <w:r w:rsidR="00610C35" w:rsidRPr="003758DF">
              <w:rPr>
                <w:rFonts w:ascii="Times New Roman" w:hAnsi="Times New Roman" w:cs="Times New Roman"/>
                <w:i/>
                <w:sz w:val="16"/>
                <w:szCs w:val="16"/>
              </w:rPr>
              <w:t>одпись</w:t>
            </w:r>
            <w:r w:rsidRPr="003758DF">
              <w:rPr>
                <w:rFonts w:ascii="Times New Roman" w:hAnsi="Times New Roman" w:cs="Times New Roman"/>
                <w:i/>
                <w:sz w:val="16"/>
                <w:szCs w:val="16"/>
              </w:rPr>
              <w:t xml:space="preserve">      </w:t>
            </w:r>
            <w:r>
              <w:rPr>
                <w:rFonts w:ascii="Times New Roman" w:hAnsi="Times New Roman" w:cs="Times New Roman"/>
                <w:i/>
                <w:sz w:val="16"/>
                <w:szCs w:val="16"/>
              </w:rPr>
              <w:t xml:space="preserve"> расшифровка подписи</w:t>
            </w:r>
          </w:p>
          <w:p w:rsidR="00610C35" w:rsidRPr="00B94ABD" w:rsidRDefault="00610C35" w:rsidP="00B94ABD">
            <w:pPr>
              <w:widowControl w:val="0"/>
              <w:spacing w:after="0"/>
              <w:ind w:right="-1" w:firstLine="2424"/>
              <w:rPr>
                <w:rFonts w:ascii="Times New Roman" w:hAnsi="Times New Roman" w:cs="Times New Roman"/>
                <w:sz w:val="24"/>
                <w:szCs w:val="24"/>
              </w:rPr>
            </w:pPr>
          </w:p>
          <w:p w:rsidR="00610C35" w:rsidRPr="003758DF" w:rsidRDefault="00610C35" w:rsidP="003758DF">
            <w:pPr>
              <w:widowControl w:val="0"/>
              <w:spacing w:after="0"/>
              <w:ind w:right="-1" w:firstLine="2424"/>
              <w:rPr>
                <w:rFonts w:ascii="Times New Roman" w:hAnsi="Times New Roman" w:cs="Times New Roman"/>
                <w:sz w:val="20"/>
                <w:szCs w:val="20"/>
              </w:rPr>
            </w:pPr>
            <w:r w:rsidRPr="003758DF">
              <w:rPr>
                <w:rFonts w:ascii="Times New Roman" w:hAnsi="Times New Roman" w:cs="Times New Roman"/>
                <w:sz w:val="20"/>
                <w:szCs w:val="20"/>
              </w:rPr>
              <w:t>МП</w:t>
            </w:r>
          </w:p>
        </w:tc>
        <w:tc>
          <w:tcPr>
            <w:tcW w:w="4840" w:type="dxa"/>
            <w:tcBorders>
              <w:top w:val="nil"/>
              <w:left w:val="nil"/>
              <w:bottom w:val="nil"/>
              <w:right w:val="nil"/>
            </w:tcBorders>
          </w:tcPr>
          <w:p w:rsidR="00610C35" w:rsidRPr="00B94ABD" w:rsidRDefault="003758DF" w:rsidP="00B94ABD">
            <w:pPr>
              <w:pStyle w:val="4"/>
              <w:keepNext w:val="0"/>
              <w:widowControl w:val="0"/>
              <w:ind w:right="-1"/>
              <w:outlineLvl w:val="3"/>
              <w:rPr>
                <w:rFonts w:ascii="Times New Roman" w:hAnsi="Times New Roman" w:cs="Times New Roman"/>
                <w:b/>
                <w:bCs/>
                <w:sz w:val="24"/>
                <w:szCs w:val="24"/>
              </w:rPr>
            </w:pPr>
            <w:r>
              <w:rPr>
                <w:rFonts w:ascii="Times New Roman" w:hAnsi="Times New Roman" w:cs="Times New Roman"/>
                <w:b/>
                <w:bCs/>
                <w:sz w:val="24"/>
                <w:szCs w:val="24"/>
              </w:rPr>
              <w:t>Клиент</w:t>
            </w:r>
          </w:p>
          <w:p w:rsidR="00610C35" w:rsidRPr="00B94ABD" w:rsidRDefault="00610C35" w:rsidP="00B94ABD">
            <w:pPr>
              <w:widowControl w:val="0"/>
              <w:spacing w:after="0"/>
              <w:ind w:right="-1"/>
              <w:rPr>
                <w:rFonts w:ascii="Times New Roman" w:hAnsi="Times New Roman" w:cs="Times New Roman"/>
                <w:sz w:val="24"/>
                <w:szCs w:val="24"/>
              </w:rPr>
            </w:pPr>
          </w:p>
          <w:p w:rsidR="003758DF" w:rsidRPr="00B94ABD" w:rsidRDefault="003758DF" w:rsidP="003758DF">
            <w:pPr>
              <w:widowControl w:val="0"/>
              <w:spacing w:after="0"/>
              <w:ind w:right="-1"/>
              <w:rPr>
                <w:rFonts w:ascii="Times New Roman" w:hAnsi="Times New Roman" w:cs="Times New Roman"/>
                <w:sz w:val="24"/>
                <w:szCs w:val="24"/>
              </w:rPr>
            </w:pPr>
            <w:r>
              <w:rPr>
                <w:rFonts w:ascii="Times New Roman" w:hAnsi="Times New Roman" w:cs="Times New Roman"/>
                <w:sz w:val="24"/>
                <w:szCs w:val="24"/>
              </w:rPr>
              <w:t>____________</w:t>
            </w:r>
            <w:r w:rsidRPr="00B94ABD">
              <w:rPr>
                <w:rFonts w:ascii="Times New Roman" w:hAnsi="Times New Roman" w:cs="Times New Roman"/>
                <w:sz w:val="24"/>
                <w:szCs w:val="24"/>
              </w:rPr>
              <w:t xml:space="preserve"> _________ </w:t>
            </w:r>
            <w:r>
              <w:rPr>
                <w:rFonts w:ascii="Times New Roman" w:hAnsi="Times New Roman" w:cs="Times New Roman"/>
                <w:sz w:val="24"/>
                <w:szCs w:val="24"/>
              </w:rPr>
              <w:t>____________</w:t>
            </w:r>
          </w:p>
          <w:p w:rsidR="003758DF" w:rsidRPr="003758DF" w:rsidRDefault="003758DF" w:rsidP="003758DF">
            <w:pPr>
              <w:widowControl w:val="0"/>
              <w:spacing w:after="0"/>
              <w:ind w:right="-1" w:firstLine="1768"/>
              <w:rPr>
                <w:rFonts w:ascii="Times New Roman" w:hAnsi="Times New Roman" w:cs="Times New Roman"/>
                <w:i/>
                <w:sz w:val="16"/>
                <w:szCs w:val="16"/>
              </w:rPr>
            </w:pPr>
            <w:r w:rsidRPr="003758DF">
              <w:rPr>
                <w:rFonts w:ascii="Times New Roman" w:hAnsi="Times New Roman" w:cs="Times New Roman"/>
                <w:i/>
                <w:sz w:val="16"/>
                <w:szCs w:val="16"/>
              </w:rPr>
              <w:t xml:space="preserve">подпись      </w:t>
            </w:r>
            <w:r>
              <w:rPr>
                <w:rFonts w:ascii="Times New Roman" w:hAnsi="Times New Roman" w:cs="Times New Roman"/>
                <w:i/>
                <w:sz w:val="16"/>
                <w:szCs w:val="16"/>
              </w:rPr>
              <w:t xml:space="preserve"> расшифровка подписи</w:t>
            </w:r>
          </w:p>
          <w:p w:rsidR="003758DF" w:rsidRDefault="003758DF" w:rsidP="003758DF">
            <w:pPr>
              <w:widowControl w:val="0"/>
              <w:spacing w:after="0"/>
              <w:ind w:right="-1" w:firstLine="2424"/>
              <w:rPr>
                <w:rFonts w:ascii="Times New Roman" w:hAnsi="Times New Roman" w:cs="Times New Roman"/>
                <w:sz w:val="20"/>
                <w:szCs w:val="20"/>
              </w:rPr>
            </w:pPr>
          </w:p>
          <w:p w:rsidR="00610C35" w:rsidRPr="00B94ABD" w:rsidRDefault="003758DF" w:rsidP="003758DF">
            <w:pPr>
              <w:widowControl w:val="0"/>
              <w:spacing w:after="0"/>
              <w:ind w:right="-1" w:firstLine="2424"/>
              <w:rPr>
                <w:rFonts w:ascii="Times New Roman" w:hAnsi="Times New Roman" w:cs="Times New Roman"/>
                <w:sz w:val="24"/>
                <w:szCs w:val="24"/>
              </w:rPr>
            </w:pPr>
            <w:r w:rsidRPr="003758DF">
              <w:rPr>
                <w:rFonts w:ascii="Times New Roman" w:hAnsi="Times New Roman" w:cs="Times New Roman"/>
                <w:sz w:val="20"/>
                <w:szCs w:val="20"/>
              </w:rPr>
              <w:t>МП</w:t>
            </w:r>
            <w:r>
              <w:rPr>
                <w:rFonts w:ascii="Times New Roman" w:hAnsi="Times New Roman" w:cs="Times New Roman"/>
                <w:sz w:val="20"/>
                <w:szCs w:val="20"/>
              </w:rPr>
              <w:t xml:space="preserve"> </w:t>
            </w:r>
            <w:r w:rsidRPr="003758DF">
              <w:rPr>
                <w:rFonts w:ascii="Times New Roman" w:hAnsi="Times New Roman" w:cs="Times New Roman"/>
                <w:i/>
                <w:sz w:val="20"/>
                <w:szCs w:val="20"/>
              </w:rPr>
              <w:t>(при наличии)</w:t>
            </w:r>
          </w:p>
        </w:tc>
      </w:tr>
    </w:tbl>
    <w:p w:rsidR="000B7455" w:rsidRPr="00BD64E8" w:rsidRDefault="000B7455" w:rsidP="00BD64E8">
      <w:pPr>
        <w:widowControl w:val="0"/>
        <w:spacing w:after="0" w:line="240" w:lineRule="auto"/>
        <w:ind w:right="424"/>
        <w:rPr>
          <w:rFonts w:ascii="Times New Roman" w:hAnsi="Times New Roman" w:cs="Times New Roman"/>
          <w:sz w:val="10"/>
          <w:szCs w:val="10"/>
        </w:rPr>
      </w:pPr>
    </w:p>
    <w:sectPr w:rsidR="000B7455" w:rsidRPr="00BD64E8" w:rsidSect="00A360E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ED9" w:rsidRDefault="00C41ED9" w:rsidP="00763FDC">
      <w:pPr>
        <w:spacing w:after="0" w:line="240" w:lineRule="auto"/>
      </w:pPr>
      <w:r>
        <w:separator/>
      </w:r>
    </w:p>
  </w:endnote>
  <w:endnote w:type="continuationSeparator" w:id="0">
    <w:p w:rsidR="00C41ED9" w:rsidRDefault="00C41ED9" w:rsidP="00763F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ED9" w:rsidRDefault="00C41ED9" w:rsidP="00763FDC">
      <w:pPr>
        <w:spacing w:after="0" w:line="240" w:lineRule="auto"/>
      </w:pPr>
      <w:r>
        <w:separator/>
      </w:r>
    </w:p>
  </w:footnote>
  <w:footnote w:type="continuationSeparator" w:id="0">
    <w:p w:rsidR="00C41ED9" w:rsidRDefault="00C41ED9" w:rsidP="00763F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077F24"/>
    <w:multiLevelType w:val="hybridMultilevel"/>
    <w:tmpl w:val="B76ACC16"/>
    <w:lvl w:ilvl="0" w:tplc="B6D46D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455"/>
    <w:rsid w:val="000B7455"/>
    <w:rsid w:val="0017198F"/>
    <w:rsid w:val="001F457A"/>
    <w:rsid w:val="002768ED"/>
    <w:rsid w:val="002E344D"/>
    <w:rsid w:val="00323096"/>
    <w:rsid w:val="003758DF"/>
    <w:rsid w:val="004448B5"/>
    <w:rsid w:val="004C7CE5"/>
    <w:rsid w:val="00521C10"/>
    <w:rsid w:val="005665E4"/>
    <w:rsid w:val="005923ED"/>
    <w:rsid w:val="005D2A22"/>
    <w:rsid w:val="005E06FB"/>
    <w:rsid w:val="005E5A99"/>
    <w:rsid w:val="00610C35"/>
    <w:rsid w:val="00725416"/>
    <w:rsid w:val="00763FDC"/>
    <w:rsid w:val="00774648"/>
    <w:rsid w:val="007E7480"/>
    <w:rsid w:val="00847039"/>
    <w:rsid w:val="00862F64"/>
    <w:rsid w:val="00947FCE"/>
    <w:rsid w:val="00965EFE"/>
    <w:rsid w:val="00A360E2"/>
    <w:rsid w:val="00B94ABD"/>
    <w:rsid w:val="00BD5B65"/>
    <w:rsid w:val="00BD64E8"/>
    <w:rsid w:val="00C41ED9"/>
    <w:rsid w:val="00C50722"/>
    <w:rsid w:val="00C660C0"/>
    <w:rsid w:val="00C74F3F"/>
    <w:rsid w:val="00C90581"/>
    <w:rsid w:val="00CB600A"/>
    <w:rsid w:val="00D41BA0"/>
    <w:rsid w:val="00D43208"/>
    <w:rsid w:val="00DF23A7"/>
    <w:rsid w:val="00E14719"/>
    <w:rsid w:val="00E62091"/>
    <w:rsid w:val="00E93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B7455"/>
    <w:pPr>
      <w:spacing w:after="0" w:line="240" w:lineRule="auto"/>
    </w:pPr>
  </w:style>
  <w:style w:type="character" w:styleId="a4">
    <w:name w:val="Strong"/>
    <w:basedOn w:val="a0"/>
    <w:uiPriority w:val="22"/>
    <w:qFormat/>
    <w:rsid w:val="000B7455"/>
    <w:rPr>
      <w:b/>
      <w:bCs/>
    </w:rPr>
  </w:style>
  <w:style w:type="paragraph" w:styleId="a5">
    <w:name w:val="List Paragraph"/>
    <w:basedOn w:val="a"/>
    <w:uiPriority w:val="34"/>
    <w:qFormat/>
    <w:rsid w:val="000B7455"/>
    <w:pPr>
      <w:ind w:left="720"/>
      <w:contextualSpacing/>
    </w:pPr>
  </w:style>
  <w:style w:type="paragraph" w:customStyle="1" w:styleId="Noeeu1">
    <w:name w:val="Noeeu1"/>
    <w:basedOn w:val="a"/>
    <w:link w:val="Noeeu10"/>
    <w:rsid w:val="00763FDC"/>
    <w:pPr>
      <w:autoSpaceDE w:val="0"/>
      <w:autoSpaceDN w:val="0"/>
      <w:spacing w:after="0" w:line="240" w:lineRule="auto"/>
      <w:ind w:firstLine="709"/>
      <w:jc w:val="both"/>
    </w:pPr>
    <w:rPr>
      <w:rFonts w:ascii="Peterburg" w:eastAsia="Times New Roman" w:hAnsi="Peterburg" w:cs="Times New Roman"/>
      <w:sz w:val="24"/>
      <w:szCs w:val="24"/>
      <w:lang w:eastAsia="ru-RU"/>
    </w:rPr>
  </w:style>
  <w:style w:type="paragraph" w:styleId="a6">
    <w:name w:val="Body Text"/>
    <w:basedOn w:val="a"/>
    <w:link w:val="a7"/>
    <w:rsid w:val="00763FDC"/>
    <w:pPr>
      <w:autoSpaceDE w:val="0"/>
      <w:autoSpaceDN w:val="0"/>
      <w:spacing w:after="0" w:line="240" w:lineRule="auto"/>
    </w:pPr>
    <w:rPr>
      <w:rFonts w:ascii="Arial" w:eastAsia="Times New Roman" w:hAnsi="Arial" w:cs="Arial"/>
      <w:sz w:val="24"/>
      <w:szCs w:val="24"/>
      <w:lang w:eastAsia="ru-RU"/>
    </w:rPr>
  </w:style>
  <w:style w:type="character" w:customStyle="1" w:styleId="a7">
    <w:name w:val="Основной текст Знак"/>
    <w:basedOn w:val="a0"/>
    <w:link w:val="a6"/>
    <w:rsid w:val="00763FDC"/>
    <w:rPr>
      <w:rFonts w:ascii="Arial" w:eastAsia="Times New Roman" w:hAnsi="Arial" w:cs="Arial"/>
      <w:sz w:val="24"/>
      <w:szCs w:val="24"/>
      <w:lang w:eastAsia="ru-RU"/>
    </w:rPr>
  </w:style>
  <w:style w:type="paragraph" w:styleId="3">
    <w:name w:val="Body Text Indent 3"/>
    <w:basedOn w:val="a"/>
    <w:link w:val="30"/>
    <w:rsid w:val="00763FDC"/>
    <w:pPr>
      <w:spacing w:after="0" w:line="240" w:lineRule="auto"/>
      <w:ind w:firstLine="720"/>
      <w:jc w:val="both"/>
    </w:pPr>
    <w:rPr>
      <w:rFonts w:ascii="Arial" w:eastAsia="Times New Roman" w:hAnsi="Arial" w:cs="Arial"/>
      <w:lang w:eastAsia="ru-RU"/>
    </w:rPr>
  </w:style>
  <w:style w:type="character" w:customStyle="1" w:styleId="30">
    <w:name w:val="Основной текст с отступом 3 Знак"/>
    <w:basedOn w:val="a0"/>
    <w:link w:val="3"/>
    <w:rsid w:val="00763FDC"/>
    <w:rPr>
      <w:rFonts w:ascii="Arial" w:eastAsia="Times New Roman" w:hAnsi="Arial" w:cs="Arial"/>
      <w:lang w:eastAsia="ru-RU"/>
    </w:rPr>
  </w:style>
  <w:style w:type="paragraph" w:styleId="a8">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Знак11,З,Знак"/>
    <w:basedOn w:val="a"/>
    <w:link w:val="a9"/>
    <w:qFormat/>
    <w:rsid w:val="00763FDC"/>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8"/>
    <w:qFormat/>
    <w:rsid w:val="00763FDC"/>
    <w:rPr>
      <w:rFonts w:ascii="Times New Roman" w:eastAsia="Times New Roman" w:hAnsi="Times New Roman" w:cs="Times New Roman"/>
      <w:sz w:val="20"/>
      <w:szCs w:val="20"/>
      <w:lang w:eastAsia="ru-RU"/>
    </w:rPr>
  </w:style>
  <w:style w:type="character" w:styleId="aa">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Table_Footnote_last Знак1,Знак сноски1,Avg"/>
    <w:qFormat/>
    <w:rsid w:val="00763FDC"/>
    <w:rPr>
      <w:vertAlign w:val="superscript"/>
    </w:rPr>
  </w:style>
  <w:style w:type="character" w:customStyle="1" w:styleId="Noeeu10">
    <w:name w:val="Noeeu1 Знак"/>
    <w:link w:val="Noeeu1"/>
    <w:locked/>
    <w:rsid w:val="00763FDC"/>
    <w:rPr>
      <w:rFonts w:ascii="Peterburg" w:eastAsia="Times New Roman" w:hAnsi="Peterburg" w:cs="Times New Roman"/>
      <w:sz w:val="24"/>
      <w:szCs w:val="24"/>
      <w:lang w:eastAsia="ru-RU"/>
    </w:rPr>
  </w:style>
  <w:style w:type="table" w:styleId="ab">
    <w:name w:val="Table Grid"/>
    <w:basedOn w:val="a1"/>
    <w:uiPriority w:val="39"/>
    <w:rsid w:val="00610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заголовок 4"/>
    <w:basedOn w:val="a"/>
    <w:next w:val="a"/>
    <w:rsid w:val="00610C35"/>
    <w:pPr>
      <w:keepNext/>
      <w:autoSpaceDE w:val="0"/>
      <w:autoSpaceDN w:val="0"/>
      <w:spacing w:after="0" w:line="240" w:lineRule="auto"/>
      <w:jc w:val="both"/>
    </w:pPr>
    <w:rPr>
      <w:rFonts w:ascii="Arial" w:eastAsia="Times New Roman" w:hAnsi="Arial" w:cs="Arial"/>
      <w:sz w:val="28"/>
      <w:szCs w:val="28"/>
      <w:lang w:eastAsia="ru-RU"/>
    </w:rPr>
  </w:style>
  <w:style w:type="paragraph" w:styleId="ac">
    <w:name w:val="Body Text Indent"/>
    <w:basedOn w:val="a"/>
    <w:link w:val="ad"/>
    <w:uiPriority w:val="99"/>
    <w:semiHidden/>
    <w:unhideWhenUsed/>
    <w:rsid w:val="00B94ABD"/>
    <w:pPr>
      <w:spacing w:after="120"/>
      <w:ind w:left="283"/>
    </w:pPr>
  </w:style>
  <w:style w:type="character" w:customStyle="1" w:styleId="ad">
    <w:name w:val="Основной текст с отступом Знак"/>
    <w:basedOn w:val="a0"/>
    <w:link w:val="ac"/>
    <w:uiPriority w:val="99"/>
    <w:semiHidden/>
    <w:rsid w:val="00B94A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B7455"/>
    <w:pPr>
      <w:spacing w:after="0" w:line="240" w:lineRule="auto"/>
    </w:pPr>
  </w:style>
  <w:style w:type="character" w:styleId="a4">
    <w:name w:val="Strong"/>
    <w:basedOn w:val="a0"/>
    <w:uiPriority w:val="22"/>
    <w:qFormat/>
    <w:rsid w:val="000B7455"/>
    <w:rPr>
      <w:b/>
      <w:bCs/>
    </w:rPr>
  </w:style>
  <w:style w:type="paragraph" w:styleId="a5">
    <w:name w:val="List Paragraph"/>
    <w:basedOn w:val="a"/>
    <w:uiPriority w:val="34"/>
    <w:qFormat/>
    <w:rsid w:val="000B7455"/>
    <w:pPr>
      <w:ind w:left="720"/>
      <w:contextualSpacing/>
    </w:pPr>
  </w:style>
  <w:style w:type="paragraph" w:customStyle="1" w:styleId="Noeeu1">
    <w:name w:val="Noeeu1"/>
    <w:basedOn w:val="a"/>
    <w:link w:val="Noeeu10"/>
    <w:rsid w:val="00763FDC"/>
    <w:pPr>
      <w:autoSpaceDE w:val="0"/>
      <w:autoSpaceDN w:val="0"/>
      <w:spacing w:after="0" w:line="240" w:lineRule="auto"/>
      <w:ind w:firstLine="709"/>
      <w:jc w:val="both"/>
    </w:pPr>
    <w:rPr>
      <w:rFonts w:ascii="Peterburg" w:eastAsia="Times New Roman" w:hAnsi="Peterburg" w:cs="Times New Roman"/>
      <w:sz w:val="24"/>
      <w:szCs w:val="24"/>
      <w:lang w:eastAsia="ru-RU"/>
    </w:rPr>
  </w:style>
  <w:style w:type="paragraph" w:styleId="a6">
    <w:name w:val="Body Text"/>
    <w:basedOn w:val="a"/>
    <w:link w:val="a7"/>
    <w:rsid w:val="00763FDC"/>
    <w:pPr>
      <w:autoSpaceDE w:val="0"/>
      <w:autoSpaceDN w:val="0"/>
      <w:spacing w:after="0" w:line="240" w:lineRule="auto"/>
    </w:pPr>
    <w:rPr>
      <w:rFonts w:ascii="Arial" w:eastAsia="Times New Roman" w:hAnsi="Arial" w:cs="Arial"/>
      <w:sz w:val="24"/>
      <w:szCs w:val="24"/>
      <w:lang w:eastAsia="ru-RU"/>
    </w:rPr>
  </w:style>
  <w:style w:type="character" w:customStyle="1" w:styleId="a7">
    <w:name w:val="Основной текст Знак"/>
    <w:basedOn w:val="a0"/>
    <w:link w:val="a6"/>
    <w:rsid w:val="00763FDC"/>
    <w:rPr>
      <w:rFonts w:ascii="Arial" w:eastAsia="Times New Roman" w:hAnsi="Arial" w:cs="Arial"/>
      <w:sz w:val="24"/>
      <w:szCs w:val="24"/>
      <w:lang w:eastAsia="ru-RU"/>
    </w:rPr>
  </w:style>
  <w:style w:type="paragraph" w:styleId="3">
    <w:name w:val="Body Text Indent 3"/>
    <w:basedOn w:val="a"/>
    <w:link w:val="30"/>
    <w:rsid w:val="00763FDC"/>
    <w:pPr>
      <w:spacing w:after="0" w:line="240" w:lineRule="auto"/>
      <w:ind w:firstLine="720"/>
      <w:jc w:val="both"/>
    </w:pPr>
    <w:rPr>
      <w:rFonts w:ascii="Arial" w:eastAsia="Times New Roman" w:hAnsi="Arial" w:cs="Arial"/>
      <w:lang w:eastAsia="ru-RU"/>
    </w:rPr>
  </w:style>
  <w:style w:type="character" w:customStyle="1" w:styleId="30">
    <w:name w:val="Основной текст с отступом 3 Знак"/>
    <w:basedOn w:val="a0"/>
    <w:link w:val="3"/>
    <w:rsid w:val="00763FDC"/>
    <w:rPr>
      <w:rFonts w:ascii="Arial" w:eastAsia="Times New Roman" w:hAnsi="Arial" w:cs="Arial"/>
      <w:lang w:eastAsia="ru-RU"/>
    </w:rPr>
  </w:style>
  <w:style w:type="paragraph" w:styleId="a8">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Знак11,З,Знак"/>
    <w:basedOn w:val="a"/>
    <w:link w:val="a9"/>
    <w:qFormat/>
    <w:rsid w:val="00763FDC"/>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8"/>
    <w:qFormat/>
    <w:rsid w:val="00763FDC"/>
    <w:rPr>
      <w:rFonts w:ascii="Times New Roman" w:eastAsia="Times New Roman" w:hAnsi="Times New Roman" w:cs="Times New Roman"/>
      <w:sz w:val="20"/>
      <w:szCs w:val="20"/>
      <w:lang w:eastAsia="ru-RU"/>
    </w:rPr>
  </w:style>
  <w:style w:type="character" w:styleId="aa">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Table_Footnote_last Знак1,Знак сноски1,Avg"/>
    <w:qFormat/>
    <w:rsid w:val="00763FDC"/>
    <w:rPr>
      <w:vertAlign w:val="superscript"/>
    </w:rPr>
  </w:style>
  <w:style w:type="character" w:customStyle="1" w:styleId="Noeeu10">
    <w:name w:val="Noeeu1 Знак"/>
    <w:link w:val="Noeeu1"/>
    <w:locked/>
    <w:rsid w:val="00763FDC"/>
    <w:rPr>
      <w:rFonts w:ascii="Peterburg" w:eastAsia="Times New Roman" w:hAnsi="Peterburg" w:cs="Times New Roman"/>
      <w:sz w:val="24"/>
      <w:szCs w:val="24"/>
      <w:lang w:eastAsia="ru-RU"/>
    </w:rPr>
  </w:style>
  <w:style w:type="table" w:styleId="ab">
    <w:name w:val="Table Grid"/>
    <w:basedOn w:val="a1"/>
    <w:uiPriority w:val="39"/>
    <w:rsid w:val="00610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заголовок 4"/>
    <w:basedOn w:val="a"/>
    <w:next w:val="a"/>
    <w:rsid w:val="00610C35"/>
    <w:pPr>
      <w:keepNext/>
      <w:autoSpaceDE w:val="0"/>
      <w:autoSpaceDN w:val="0"/>
      <w:spacing w:after="0" w:line="240" w:lineRule="auto"/>
      <w:jc w:val="both"/>
    </w:pPr>
    <w:rPr>
      <w:rFonts w:ascii="Arial" w:eastAsia="Times New Roman" w:hAnsi="Arial" w:cs="Arial"/>
      <w:sz w:val="28"/>
      <w:szCs w:val="28"/>
      <w:lang w:eastAsia="ru-RU"/>
    </w:rPr>
  </w:style>
  <w:style w:type="paragraph" w:styleId="ac">
    <w:name w:val="Body Text Indent"/>
    <w:basedOn w:val="a"/>
    <w:link w:val="ad"/>
    <w:uiPriority w:val="99"/>
    <w:semiHidden/>
    <w:unhideWhenUsed/>
    <w:rsid w:val="00B94ABD"/>
    <w:pPr>
      <w:spacing w:after="120"/>
      <w:ind w:left="283"/>
    </w:pPr>
  </w:style>
  <w:style w:type="character" w:customStyle="1" w:styleId="ad">
    <w:name w:val="Основной текст с отступом Знак"/>
    <w:basedOn w:val="a0"/>
    <w:link w:val="ac"/>
    <w:uiPriority w:val="99"/>
    <w:semiHidden/>
    <w:rsid w:val="00B94A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409</Words>
  <Characters>2337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 Алексей Сергеевич</dc:creator>
  <cp:keywords/>
  <dc:description/>
  <cp:lastModifiedBy>Рязанова Анна Владимировна</cp:lastModifiedBy>
  <cp:revision>16</cp:revision>
  <dcterms:created xsi:type="dcterms:W3CDTF">2021-11-02T13:40:00Z</dcterms:created>
  <dcterms:modified xsi:type="dcterms:W3CDTF">2021-11-23T15:12:00Z</dcterms:modified>
</cp:coreProperties>
</file>